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F5" w:rsidRDefault="00360E1B" w:rsidP="00F205A7">
      <w:pPr>
        <w:tabs>
          <w:tab w:val="left" w:pos="7418"/>
        </w:tabs>
        <w:rPr>
          <w:b/>
          <w:lang w:val="en-US"/>
        </w:rPr>
      </w:pPr>
      <w:r w:rsidRPr="001B5841">
        <w:rPr>
          <w:b/>
          <w:lang w:val="en-US"/>
        </w:rPr>
        <w:t xml:space="preserve">LOG Data </w:t>
      </w:r>
      <w:r w:rsidR="009F5CF5" w:rsidRPr="001B5841">
        <w:rPr>
          <w:b/>
          <w:lang w:val="en-US"/>
        </w:rPr>
        <w:t>France</w:t>
      </w:r>
    </w:p>
    <w:p w:rsidR="00ED4119" w:rsidRPr="005035A0" w:rsidRDefault="00ED4119" w:rsidP="006C1A6E">
      <w:pPr>
        <w:rPr>
          <w:rFonts w:cstheme="minorHAnsi"/>
          <w:color w:val="FF0000"/>
          <w:lang w:val="en-US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proofErr w:type="spellStart"/>
      <w:r w:rsidRPr="00A32AA1">
        <w:rPr>
          <w:rFonts w:cstheme="minorHAnsi"/>
          <w:color w:val="000000" w:themeColor="text1"/>
          <w:lang w:val="en-US"/>
        </w:rPr>
        <w:t>SpF</w:t>
      </w:r>
      <w:proofErr w:type="spellEnd"/>
      <w:r w:rsidRPr="00A32AA1">
        <w:rPr>
          <w:rFonts w:cstheme="minorHAnsi"/>
          <w:color w:val="000000" w:themeColor="text1"/>
          <w:lang w:val="en-US"/>
        </w:rPr>
        <w:t xml:space="preserve">, </w:t>
      </w:r>
      <w:r w:rsidRPr="001E23B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E23BB">
        <w:rPr>
          <w:rFonts w:cstheme="minorHAnsi"/>
          <w:color w:val="000000" w:themeColor="text1"/>
          <w:lang w:val="en-US"/>
        </w:rPr>
        <w:t>d’écran</w:t>
      </w:r>
      <w:proofErr w:type="spellEnd"/>
      <w:r w:rsidRPr="001E23BB">
        <w:rPr>
          <w:rFonts w:cstheme="minorHAnsi"/>
          <w:color w:val="000000" w:themeColor="text1"/>
          <w:lang w:val="en-US"/>
        </w:rPr>
        <w:t xml:space="preserve">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 xml:space="preserve">) &gt;&gt;&gt; </w:t>
      </w:r>
      <w:proofErr w:type="spellStart"/>
      <w:r w:rsidRPr="00A32AA1">
        <w:rPr>
          <w:lang w:val="en-US"/>
        </w:rPr>
        <w:t>Hôpital</w:t>
      </w:r>
      <w:proofErr w:type="spellEnd"/>
      <w:r w:rsidRPr="00A32AA1">
        <w:rPr>
          <w:lang w:val="en-US"/>
        </w:rPr>
        <w:t xml:space="preserve">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proofErr w:type="spellStart"/>
      <w:r w:rsidRPr="001E23BB">
        <w:rPr>
          <w:lang w:val="en-US"/>
        </w:rPr>
        <w:t>Etalab</w:t>
      </w:r>
      <w:proofErr w:type="spellEnd"/>
      <w:r w:rsidRPr="001E23BB">
        <w:rPr>
          <w:lang w:val="en-US"/>
        </w:rPr>
        <w:t xml:space="preserve">, Capture </w:t>
      </w:r>
      <w:proofErr w:type="spellStart"/>
      <w:r w:rsidRPr="001E23BB">
        <w:rPr>
          <w:lang w:val="en-US"/>
        </w:rPr>
        <w:t>d’écran</w:t>
      </w:r>
      <w:proofErr w:type="spellEnd"/>
      <w:r w:rsidRPr="001E23BB">
        <w:rPr>
          <w:lang w:val="en-US"/>
        </w:rPr>
        <w:t xml:space="preserve">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proofErr w:type="spellStart"/>
      <w:r w:rsidRPr="00A32AA1">
        <w:rPr>
          <w:lang w:val="en-US"/>
        </w:rPr>
        <w:t>Hôpital</w:t>
      </w:r>
      <w:proofErr w:type="spellEnd"/>
      <w:r w:rsidRPr="00A32AA1">
        <w:rPr>
          <w:lang w:val="en-US"/>
        </w:rPr>
        <w:t xml:space="preserve">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  <w:bookmarkStart w:id="0" w:name="_GoBack"/>
      <w:bookmarkEnd w:id="0"/>
    </w:p>
    <w:p w:rsidR="00C70F8A" w:rsidRPr="004E2900" w:rsidRDefault="00C70F8A" w:rsidP="00C70F8A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proofErr w:type="spellStart"/>
      <w:r w:rsidRPr="00A32AA1">
        <w:rPr>
          <w:rFonts w:cstheme="minorHAnsi"/>
          <w:color w:val="000000" w:themeColor="text1"/>
          <w:lang w:val="en-US"/>
        </w:rPr>
        <w:t>SpF</w:t>
      </w:r>
      <w:proofErr w:type="spellEnd"/>
      <w:r w:rsidRPr="00A32AA1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A32AA1">
        <w:rPr>
          <w:rFonts w:cstheme="minorHAnsi"/>
          <w:color w:val="000000" w:themeColor="text1"/>
          <w:lang w:val="en-US"/>
        </w:rPr>
        <w:t>d’écran</w:t>
      </w:r>
      <w:proofErr w:type="spellEnd"/>
      <w:r w:rsidRPr="00A32AA1">
        <w:rPr>
          <w:rFonts w:cstheme="minorHAnsi"/>
          <w:color w:val="000000" w:themeColor="text1"/>
          <w:lang w:val="en-US"/>
        </w:rPr>
        <w:t xml:space="preserve">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proofErr w:type="spellStart"/>
      <w:r w:rsidRPr="001E23BB">
        <w:rPr>
          <w:lang w:val="en-US"/>
        </w:rPr>
        <w:t>Etalab</w:t>
      </w:r>
      <w:proofErr w:type="spellEnd"/>
      <w:r w:rsidRPr="001E23BB">
        <w:rPr>
          <w:lang w:val="en-US"/>
        </w:rPr>
        <w:t xml:space="preserve">, Capture </w:t>
      </w:r>
      <w:proofErr w:type="spellStart"/>
      <w:r w:rsidRPr="001E23BB">
        <w:rPr>
          <w:lang w:val="en-US"/>
        </w:rPr>
        <w:t>d’écran</w:t>
      </w:r>
      <w:proofErr w:type="spellEnd"/>
      <w:r w:rsidRPr="001E23BB">
        <w:rPr>
          <w:lang w:val="en-US"/>
        </w:rPr>
        <w:t xml:space="preserve">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proofErr w:type="spellStart"/>
      <w:r w:rsidRPr="001E23BB">
        <w:rPr>
          <w:lang w:val="en-US"/>
        </w:rPr>
        <w:t>Hôpital</w:t>
      </w:r>
      <w:proofErr w:type="spellEnd"/>
      <w:r w:rsidRPr="001E23BB">
        <w:rPr>
          <w:lang w:val="en-US"/>
        </w:rPr>
        <w:t xml:space="preserve">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proofErr w:type="spellStart"/>
      <w:r w:rsidRPr="00087D7D">
        <w:rPr>
          <w:rFonts w:cstheme="minorHAnsi"/>
          <w:color w:val="000000" w:themeColor="text1"/>
          <w:lang w:val="en-US"/>
        </w:rPr>
        <w:t>SpF</w:t>
      </w:r>
      <w:proofErr w:type="spellEnd"/>
      <w:r w:rsidRPr="00087D7D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087D7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87D7D">
        <w:rPr>
          <w:rFonts w:cstheme="minorHAnsi"/>
          <w:color w:val="000000" w:themeColor="text1"/>
          <w:lang w:val="en-US"/>
        </w:rPr>
        <w:t xml:space="preserve">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 xml:space="preserve">) &gt;&gt;&gt; </w:t>
      </w:r>
      <w:proofErr w:type="spellStart"/>
      <w:r w:rsidRPr="00087D7D">
        <w:rPr>
          <w:lang w:val="en-US"/>
        </w:rPr>
        <w:t>Hôpital</w:t>
      </w:r>
      <w:proofErr w:type="spellEnd"/>
      <w:r w:rsidRPr="00087D7D">
        <w:rPr>
          <w:lang w:val="en-US"/>
        </w:rPr>
        <w:t xml:space="preserve">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 xml:space="preserve">, </w:t>
      </w:r>
      <w:r w:rsidRPr="00087D7D">
        <w:t>Capture d’</w:t>
      </w:r>
      <w:proofErr w:type="spellStart"/>
      <w:r w:rsidRPr="00087D7D">
        <w:t>écran</w:t>
      </w:r>
      <w:proofErr w:type="spellEnd"/>
      <w:r w:rsidRPr="00087D7D">
        <w:t xml:space="preserve"> 2020-11-24 à 19.44.48 </w:t>
      </w:r>
      <w:r w:rsidRPr="00990AFC">
        <w:t>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</w:t>
      </w:r>
      <w:r w:rsidRPr="005515EF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515EF">
        <w:rPr>
          <w:rFonts w:cstheme="minorHAnsi"/>
          <w:color w:val="000000" w:themeColor="text1"/>
          <w:lang w:val="en-US"/>
        </w:rPr>
        <w:t>d’écran</w:t>
      </w:r>
      <w:proofErr w:type="spellEnd"/>
      <w:r w:rsidRPr="005515EF">
        <w:rPr>
          <w:rFonts w:cstheme="minorHAnsi"/>
          <w:color w:val="000000" w:themeColor="text1"/>
          <w:lang w:val="en-US"/>
        </w:rPr>
        <w:t xml:space="preserve">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</w:t>
      </w:r>
      <w:r w:rsidRPr="00DB671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DB6710">
        <w:rPr>
          <w:rFonts w:cstheme="minorHAnsi"/>
          <w:color w:val="000000" w:themeColor="text1"/>
          <w:lang w:val="en-US"/>
        </w:rPr>
        <w:t>d’écran</w:t>
      </w:r>
      <w:proofErr w:type="spellEnd"/>
      <w:r w:rsidRPr="00DB6710">
        <w:rPr>
          <w:rFonts w:cstheme="minorHAnsi"/>
          <w:color w:val="000000" w:themeColor="text1"/>
          <w:lang w:val="en-US"/>
        </w:rPr>
        <w:t xml:space="preserve">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E7774B" w:rsidRPr="00E7774B">
        <w:rPr>
          <w:rFonts w:cstheme="minorHAnsi"/>
          <w:color w:val="000000" w:themeColor="text1"/>
          <w:lang w:val="en-US"/>
        </w:rPr>
        <w:t>d’écran</w:t>
      </w:r>
      <w:proofErr w:type="spellEnd"/>
      <w:r w:rsidR="00E7774B" w:rsidRPr="00E7774B">
        <w:rPr>
          <w:rFonts w:cstheme="minorHAnsi"/>
          <w:color w:val="000000" w:themeColor="text1"/>
          <w:lang w:val="en-US"/>
        </w:rPr>
        <w:t xml:space="preserve">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proofErr w:type="spellStart"/>
      <w:r w:rsidRPr="00B6079E">
        <w:rPr>
          <w:rFonts w:cstheme="minorHAnsi"/>
          <w:color w:val="000000" w:themeColor="text1"/>
          <w:lang w:val="en-US"/>
        </w:rPr>
        <w:t>SpF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B6079E">
        <w:rPr>
          <w:rFonts w:cstheme="minorHAnsi"/>
          <w:color w:val="000000" w:themeColor="text1"/>
          <w:lang w:val="en-US"/>
        </w:rPr>
        <w:t>d’écran</w:t>
      </w:r>
      <w:proofErr w:type="spellEnd"/>
      <w:r w:rsidRPr="00B6079E">
        <w:rPr>
          <w:rFonts w:cstheme="minorHAnsi"/>
          <w:color w:val="000000" w:themeColor="text1"/>
          <w:lang w:val="en-US"/>
        </w:rPr>
        <w:t xml:space="preserve">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</w:t>
      </w:r>
      <w:proofErr w:type="spellStart"/>
      <w:r w:rsidRPr="00B6079E">
        <w:rPr>
          <w:lang w:val="en-US"/>
        </w:rPr>
        <w:t>Hôpital</w:t>
      </w:r>
      <w:proofErr w:type="spellEnd"/>
      <w:r w:rsidRPr="00B6079E">
        <w:rPr>
          <w:lang w:val="en-US"/>
        </w:rPr>
        <w:t xml:space="preserve">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 xml:space="preserve">, </w:t>
      </w:r>
      <w:r w:rsidRPr="00B6079E">
        <w:t>Capture d’</w:t>
      </w:r>
      <w:proofErr w:type="spellStart"/>
      <w:r w:rsidRPr="00B6079E">
        <w:t>écran</w:t>
      </w:r>
      <w:proofErr w:type="spellEnd"/>
      <w:r w:rsidRPr="00B6079E">
        <w:t xml:space="preserve"> 2020-11-20 à 20.06.07 </w:t>
      </w:r>
      <w:r w:rsidRPr="00990AFC">
        <w:t>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D20F72" w:rsidRPr="00D20F72">
        <w:rPr>
          <w:rFonts w:cstheme="minorHAnsi"/>
          <w:color w:val="000000" w:themeColor="text1"/>
          <w:lang w:val="en-US"/>
        </w:rPr>
        <w:t>d’écran</w:t>
      </w:r>
      <w:proofErr w:type="spellEnd"/>
      <w:r w:rsidR="00D20F72" w:rsidRPr="00D20F72">
        <w:rPr>
          <w:rFonts w:cstheme="minorHAnsi"/>
          <w:color w:val="000000" w:themeColor="text1"/>
          <w:lang w:val="en-US"/>
        </w:rPr>
        <w:t xml:space="preserve">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Pr="005035A0">
        <w:rPr>
          <w:lang w:val="en-US"/>
        </w:rPr>
        <w:t xml:space="preserve">Capture </w:t>
      </w:r>
      <w:proofErr w:type="spellStart"/>
      <w:r w:rsidRPr="005035A0">
        <w:rPr>
          <w:lang w:val="en-US"/>
        </w:rPr>
        <w:t>d’écran</w:t>
      </w:r>
      <w:proofErr w:type="spellEnd"/>
      <w:r w:rsidRPr="005035A0">
        <w:rPr>
          <w:lang w:val="en-US"/>
        </w:rPr>
        <w:t xml:space="preserve">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="00D20F72" w:rsidRPr="001A7344">
        <w:rPr>
          <w:lang w:val="en-US"/>
        </w:rPr>
        <w:t>Hôpital</w:t>
      </w:r>
      <w:proofErr w:type="spellEnd"/>
      <w:r w:rsidR="00D20F72" w:rsidRPr="001A7344">
        <w:rPr>
          <w:lang w:val="en-US"/>
        </w:rPr>
        <w:t xml:space="preserve">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proofErr w:type="spellStart"/>
      <w:r w:rsidRPr="00425E9F">
        <w:lastRenderedPageBreak/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B7D36" w:rsidRPr="000B7D36">
        <w:rPr>
          <w:rFonts w:cstheme="minorHAnsi"/>
          <w:color w:val="000000" w:themeColor="text1"/>
          <w:lang w:val="en-US"/>
        </w:rPr>
        <w:t>d’écran</w:t>
      </w:r>
      <w:proofErr w:type="spellEnd"/>
      <w:r w:rsidR="000B7D36" w:rsidRPr="000B7D36">
        <w:rPr>
          <w:rFonts w:cstheme="minorHAnsi"/>
          <w:color w:val="000000" w:themeColor="text1"/>
          <w:lang w:val="en-US"/>
        </w:rPr>
        <w:t xml:space="preserve">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="00985A2B" w:rsidRPr="0043035B">
        <w:rPr>
          <w:lang w:val="en-US"/>
        </w:rPr>
        <w:t>Hôpital</w:t>
      </w:r>
      <w:proofErr w:type="spellEnd"/>
      <w:r w:rsidR="00985A2B" w:rsidRPr="0043035B">
        <w:rPr>
          <w:lang w:val="en-US"/>
        </w:rPr>
        <w:t xml:space="preserve">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="005035A0" w:rsidRPr="005035A0">
        <w:rPr>
          <w:lang w:val="en-US"/>
        </w:rPr>
        <w:t xml:space="preserve">Capture </w:t>
      </w:r>
      <w:proofErr w:type="spellStart"/>
      <w:r w:rsidR="005035A0" w:rsidRPr="005035A0">
        <w:rPr>
          <w:lang w:val="en-US"/>
        </w:rPr>
        <w:t>d’écran</w:t>
      </w:r>
      <w:proofErr w:type="spellEnd"/>
      <w:r w:rsidR="005035A0" w:rsidRPr="005035A0">
        <w:rPr>
          <w:lang w:val="en-US"/>
        </w:rPr>
        <w:t xml:space="preserve">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Pr="0043035B">
        <w:rPr>
          <w:lang w:val="en-US"/>
        </w:rPr>
        <w:t>Hôpital</w:t>
      </w:r>
      <w:proofErr w:type="spellEnd"/>
      <w:r w:rsidRPr="0043035B">
        <w:rPr>
          <w:lang w:val="en-US"/>
        </w:rPr>
        <w:t xml:space="preserve">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Pr="00B62859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B62859">
        <w:rPr>
          <w:rFonts w:cstheme="minorHAnsi"/>
          <w:color w:val="000000" w:themeColor="text1"/>
          <w:lang w:val="en-US"/>
        </w:rPr>
        <w:t>d’écran</w:t>
      </w:r>
      <w:proofErr w:type="spellEnd"/>
      <w:r w:rsidRPr="00B62859">
        <w:rPr>
          <w:rFonts w:cstheme="minorHAnsi"/>
          <w:color w:val="000000" w:themeColor="text1"/>
          <w:lang w:val="en-US"/>
        </w:rPr>
        <w:t xml:space="preserve">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 xml:space="preserve">, </w:t>
      </w:r>
      <w:r w:rsidRPr="00ED4119">
        <w:t>Capture d’</w:t>
      </w:r>
      <w:proofErr w:type="spellStart"/>
      <w:r w:rsidRPr="00ED4119">
        <w:t>écran</w:t>
      </w:r>
      <w:proofErr w:type="spellEnd"/>
      <w:r w:rsidRPr="00ED4119">
        <w:t xml:space="preserve"> 2020-11-17 à 21.28.49 </w:t>
      </w:r>
      <w:r w:rsidRPr="00990AFC">
        <w:t>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6C1A6E" w:rsidRPr="006C1A6E">
        <w:rPr>
          <w:rFonts w:cstheme="minorHAnsi"/>
          <w:color w:val="000000" w:themeColor="text1"/>
          <w:lang w:val="en-US"/>
        </w:rPr>
        <w:t>d’écran</w:t>
      </w:r>
      <w:proofErr w:type="spellEnd"/>
      <w:r w:rsidR="006C1A6E" w:rsidRPr="006C1A6E">
        <w:rPr>
          <w:rFonts w:cstheme="minorHAnsi"/>
          <w:color w:val="000000" w:themeColor="text1"/>
          <w:lang w:val="en-US"/>
        </w:rPr>
        <w:t xml:space="preserve">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="006C1A6E" w:rsidRPr="006C1A6E">
        <w:rPr>
          <w:lang w:val="en-US"/>
        </w:rPr>
        <w:t xml:space="preserve">Capture </w:t>
      </w:r>
      <w:proofErr w:type="spellStart"/>
      <w:r w:rsidR="006C1A6E" w:rsidRPr="006C1A6E">
        <w:rPr>
          <w:lang w:val="en-US"/>
        </w:rPr>
        <w:t>d’écran</w:t>
      </w:r>
      <w:proofErr w:type="spellEnd"/>
      <w:r w:rsidR="006C1A6E" w:rsidRPr="006C1A6E">
        <w:rPr>
          <w:lang w:val="en-US"/>
        </w:rPr>
        <w:t xml:space="preserve">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="006C1A6E" w:rsidRPr="001A7344">
        <w:rPr>
          <w:lang w:val="en-US"/>
        </w:rPr>
        <w:t>Hôpital</w:t>
      </w:r>
      <w:proofErr w:type="spellEnd"/>
      <w:r w:rsidR="006C1A6E" w:rsidRPr="001A7344">
        <w:rPr>
          <w:lang w:val="en-US"/>
        </w:rPr>
        <w:t xml:space="preserve">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Pr="002805F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805F6">
        <w:rPr>
          <w:rFonts w:cstheme="minorHAnsi"/>
          <w:color w:val="000000" w:themeColor="text1"/>
          <w:lang w:val="en-US"/>
        </w:rPr>
        <w:t>d’écran</w:t>
      </w:r>
      <w:proofErr w:type="spellEnd"/>
      <w:r w:rsidRPr="002805F6">
        <w:rPr>
          <w:rFonts w:cstheme="minorHAnsi"/>
          <w:color w:val="000000" w:themeColor="text1"/>
          <w:lang w:val="en-US"/>
        </w:rPr>
        <w:t xml:space="preserve">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B970F1" w:rsidRPr="00B970F1">
        <w:rPr>
          <w:rFonts w:cstheme="minorHAnsi"/>
          <w:color w:val="000000" w:themeColor="text1"/>
          <w:lang w:val="en-US"/>
        </w:rPr>
        <w:t>d’écran</w:t>
      </w:r>
      <w:proofErr w:type="spellEnd"/>
      <w:r w:rsidR="00B970F1" w:rsidRPr="00B970F1">
        <w:rPr>
          <w:rFonts w:cstheme="minorHAnsi"/>
          <w:color w:val="000000" w:themeColor="text1"/>
          <w:lang w:val="en-US"/>
        </w:rPr>
        <w:t xml:space="preserve">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proofErr w:type="spellStart"/>
      <w:r w:rsidRPr="0043035B">
        <w:rPr>
          <w:lang w:val="en-US"/>
        </w:rPr>
        <w:t>Etalab</w:t>
      </w:r>
      <w:proofErr w:type="spellEnd"/>
      <w:r w:rsidRPr="0043035B">
        <w:rPr>
          <w:lang w:val="en-US"/>
        </w:rPr>
        <w:t xml:space="preserve">, </w:t>
      </w:r>
      <w:r w:rsidRPr="0043035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43035B">
        <w:rPr>
          <w:rFonts w:cstheme="minorHAnsi"/>
          <w:color w:val="000000" w:themeColor="text1"/>
          <w:lang w:val="en-US"/>
        </w:rPr>
        <w:t>d’écran</w:t>
      </w:r>
      <w:proofErr w:type="spellEnd"/>
      <w:r w:rsidRPr="0043035B">
        <w:rPr>
          <w:rFonts w:cstheme="minorHAnsi"/>
          <w:color w:val="000000" w:themeColor="text1"/>
          <w:lang w:val="en-US"/>
        </w:rPr>
        <w:t xml:space="preserve">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proofErr w:type="spellStart"/>
      <w:r w:rsidRPr="0043035B">
        <w:rPr>
          <w:lang w:val="en-US"/>
        </w:rPr>
        <w:t>Hôpital</w:t>
      </w:r>
      <w:proofErr w:type="spellEnd"/>
      <w:r w:rsidRPr="0043035B">
        <w:rPr>
          <w:lang w:val="en-US"/>
        </w:rPr>
        <w:t xml:space="preserve">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</w:t>
      </w:r>
      <w:r w:rsidRPr="00990AFC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90AFC">
        <w:rPr>
          <w:rFonts w:cstheme="minorHAnsi"/>
          <w:color w:val="000000" w:themeColor="text1"/>
          <w:lang w:val="en-US"/>
        </w:rPr>
        <w:t>d’écran</w:t>
      </w:r>
      <w:proofErr w:type="spellEnd"/>
      <w:r w:rsidRPr="00990AFC">
        <w:rPr>
          <w:rFonts w:cstheme="minorHAnsi"/>
          <w:color w:val="000000" w:themeColor="text1"/>
          <w:lang w:val="en-US"/>
        </w:rPr>
        <w:t xml:space="preserve">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proofErr w:type="spellStart"/>
      <w:r w:rsidRPr="00990AFC">
        <w:t>Etalab</w:t>
      </w:r>
      <w:proofErr w:type="spellEnd"/>
      <w:r w:rsidRPr="00990AFC">
        <w:t>, Capture d’</w:t>
      </w:r>
      <w:proofErr w:type="spellStart"/>
      <w:r w:rsidRPr="00990AFC">
        <w:t>écran</w:t>
      </w:r>
      <w:proofErr w:type="spellEnd"/>
      <w:r w:rsidRPr="00990AFC">
        <w:t xml:space="preserve"> 2020-11-13 à 21.27.32 (</w:t>
      </w:r>
      <w:proofErr w:type="spellStart"/>
      <w:r w:rsidRPr="00990AFC">
        <w:rPr>
          <w:highlight w:val="yellow"/>
        </w:rPr>
        <w:t>Ref</w:t>
      </w:r>
      <w:proofErr w:type="spellEnd"/>
      <w:r w:rsidRPr="00990AFC">
        <w:rPr>
          <w:highlight w:val="yellow"/>
        </w:rPr>
        <w:t xml:space="preserve">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1A7344">
        <w:rPr>
          <w:rFonts w:cstheme="minorHAnsi"/>
          <w:color w:val="000000" w:themeColor="text1"/>
          <w:lang w:val="en-US"/>
        </w:rPr>
        <w:t>d’écran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proofErr w:type="spellStart"/>
      <w:r w:rsidRPr="001A7344">
        <w:rPr>
          <w:lang w:val="en-US"/>
        </w:rPr>
        <w:t>Etalab</w:t>
      </w:r>
      <w:proofErr w:type="spellEnd"/>
      <w:r w:rsidRPr="001A7344">
        <w:rPr>
          <w:lang w:val="en-US"/>
        </w:rPr>
        <w:t xml:space="preserve">, Capture </w:t>
      </w:r>
      <w:proofErr w:type="spellStart"/>
      <w:r w:rsidRPr="001A7344">
        <w:rPr>
          <w:lang w:val="en-US"/>
        </w:rPr>
        <w:t>d’écran</w:t>
      </w:r>
      <w:proofErr w:type="spellEnd"/>
      <w:r w:rsidRPr="001A7344">
        <w:rPr>
          <w:lang w:val="en-US"/>
        </w:rPr>
        <w:t xml:space="preserve">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proofErr w:type="spellStart"/>
      <w:r w:rsidRPr="001E2243">
        <w:rPr>
          <w:highlight w:val="yellow"/>
        </w:rPr>
        <w:t>Ref</w:t>
      </w:r>
      <w:proofErr w:type="spellEnd"/>
      <w:r w:rsidRPr="001E2243">
        <w:rPr>
          <w:highlight w:val="yellow"/>
        </w:rPr>
        <w:t xml:space="preserve">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proofErr w:type="spellStart"/>
      <w:r w:rsidRPr="001A7344">
        <w:rPr>
          <w:rFonts w:cstheme="minorHAnsi"/>
          <w:color w:val="000000" w:themeColor="text1"/>
          <w:lang w:val="en-US"/>
        </w:rPr>
        <w:t>SpF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1A7344">
        <w:rPr>
          <w:rFonts w:cstheme="minorHAnsi"/>
          <w:color w:val="000000" w:themeColor="text1"/>
          <w:lang w:val="en-US"/>
        </w:rPr>
        <w:t>d’écran</w:t>
      </w:r>
      <w:proofErr w:type="spellEnd"/>
      <w:r w:rsidRPr="001A7344">
        <w:rPr>
          <w:rFonts w:cstheme="minorHAnsi"/>
          <w:color w:val="000000" w:themeColor="text1"/>
          <w:lang w:val="en-US"/>
        </w:rPr>
        <w:t xml:space="preserve">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proofErr w:type="spellStart"/>
      <w:r w:rsidRPr="001A7344">
        <w:rPr>
          <w:lang w:val="en-US"/>
        </w:rPr>
        <w:lastRenderedPageBreak/>
        <w:t>Etalab</w:t>
      </w:r>
      <w:proofErr w:type="spellEnd"/>
      <w:r w:rsidRPr="001A7344">
        <w:rPr>
          <w:lang w:val="en-US"/>
        </w:rPr>
        <w:t xml:space="preserve">, Capture </w:t>
      </w:r>
      <w:proofErr w:type="spellStart"/>
      <w:r w:rsidRPr="001A7344">
        <w:rPr>
          <w:lang w:val="en-US"/>
        </w:rPr>
        <w:t>d’écran</w:t>
      </w:r>
      <w:proofErr w:type="spellEnd"/>
      <w:r w:rsidRPr="001A7344">
        <w:rPr>
          <w:lang w:val="en-US"/>
        </w:rPr>
        <w:t xml:space="preserve">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 xml:space="preserve">) &gt;&gt;&gt; </w:t>
      </w:r>
      <w:proofErr w:type="spellStart"/>
      <w:r w:rsidRPr="001A7344">
        <w:rPr>
          <w:lang w:val="en-US"/>
        </w:rPr>
        <w:t>Hôpital</w:t>
      </w:r>
      <w:proofErr w:type="spellEnd"/>
      <w:r w:rsidRPr="001A7344">
        <w:rPr>
          <w:lang w:val="en-US"/>
        </w:rPr>
        <w:t xml:space="preserve">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</w:t>
      </w:r>
      <w:r w:rsidRPr="000720C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720C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720CD">
        <w:rPr>
          <w:rFonts w:cstheme="minorHAnsi"/>
          <w:color w:val="000000" w:themeColor="text1"/>
          <w:lang w:val="en-US"/>
        </w:rPr>
        <w:t xml:space="preserve">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proofErr w:type="spellStart"/>
      <w:r w:rsidRPr="00FC5E1F">
        <w:t>Etalab</w:t>
      </w:r>
      <w:proofErr w:type="spellEnd"/>
      <w:r w:rsidRPr="00FC5E1F">
        <w:t xml:space="preserve">, </w:t>
      </w:r>
      <w:r w:rsidRPr="000720CD">
        <w:t>Capture d’</w:t>
      </w:r>
      <w:proofErr w:type="spellStart"/>
      <w:r w:rsidRPr="000720CD">
        <w:t>écran</w:t>
      </w:r>
      <w:proofErr w:type="spellEnd"/>
      <w:r w:rsidRPr="000720CD">
        <w:t xml:space="preserve"> 2020-11-10 à 21.51.22 </w:t>
      </w:r>
      <w:r w:rsidRPr="00FC5E1F">
        <w:t>(</w:t>
      </w:r>
      <w:proofErr w:type="spellStart"/>
      <w:r w:rsidRPr="00FC5E1F">
        <w:rPr>
          <w:highlight w:val="yellow"/>
        </w:rPr>
        <w:t>Ref</w:t>
      </w:r>
      <w:proofErr w:type="spellEnd"/>
      <w:r w:rsidRPr="00FC5E1F">
        <w:rPr>
          <w:highlight w:val="yellow"/>
        </w:rPr>
        <w:t xml:space="preserve">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A6C61" w:rsidRPr="000A6C61">
        <w:rPr>
          <w:rFonts w:cstheme="minorHAnsi"/>
          <w:color w:val="000000" w:themeColor="text1"/>
          <w:lang w:val="en-US"/>
        </w:rPr>
        <w:t>d’écran</w:t>
      </w:r>
      <w:proofErr w:type="spellEnd"/>
      <w:r w:rsidR="000A6C61" w:rsidRPr="000A6C61">
        <w:rPr>
          <w:rFonts w:cstheme="minorHAnsi"/>
          <w:color w:val="000000" w:themeColor="text1"/>
          <w:lang w:val="en-US"/>
        </w:rPr>
        <w:t xml:space="preserve">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proofErr w:type="spellStart"/>
      <w:r w:rsidRPr="00C062E8">
        <w:rPr>
          <w:lang w:val="en-US"/>
        </w:rPr>
        <w:t>Etalab</w:t>
      </w:r>
      <w:proofErr w:type="spellEnd"/>
      <w:r w:rsidRPr="00C062E8">
        <w:rPr>
          <w:lang w:val="en-US"/>
        </w:rPr>
        <w:t xml:space="preserve">, </w:t>
      </w:r>
      <w:r w:rsidR="000A6C61" w:rsidRPr="000A6C61">
        <w:rPr>
          <w:lang w:val="en-US"/>
        </w:rPr>
        <w:t xml:space="preserve">Capture </w:t>
      </w:r>
      <w:proofErr w:type="spellStart"/>
      <w:r w:rsidR="000A6C61" w:rsidRPr="000A6C61">
        <w:rPr>
          <w:lang w:val="en-US"/>
        </w:rPr>
        <w:t>d’écran</w:t>
      </w:r>
      <w:proofErr w:type="spellEnd"/>
      <w:r w:rsidR="000A6C61" w:rsidRPr="000A6C61">
        <w:rPr>
          <w:lang w:val="en-US"/>
        </w:rPr>
        <w:t xml:space="preserve">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proofErr w:type="spellStart"/>
      <w:r w:rsidRPr="00C062E8">
        <w:rPr>
          <w:lang w:val="en-US"/>
        </w:rPr>
        <w:t>Hôpital</w:t>
      </w:r>
      <w:proofErr w:type="spellEnd"/>
      <w:r w:rsidRPr="00C062E8">
        <w:rPr>
          <w:lang w:val="en-US"/>
        </w:rPr>
        <w:t xml:space="preserve">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</w:t>
      </w:r>
      <w:r w:rsidRPr="00C062E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C062E8">
        <w:rPr>
          <w:rFonts w:cstheme="minorHAnsi"/>
          <w:color w:val="000000" w:themeColor="text1"/>
          <w:lang w:val="en-US"/>
        </w:rPr>
        <w:t>d’écran</w:t>
      </w:r>
      <w:proofErr w:type="spellEnd"/>
      <w:r w:rsidRPr="00C062E8">
        <w:rPr>
          <w:rFonts w:cstheme="minorHAnsi"/>
          <w:color w:val="000000" w:themeColor="text1"/>
          <w:lang w:val="en-US"/>
        </w:rPr>
        <w:t xml:space="preserve">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proofErr w:type="spellStart"/>
      <w:r w:rsidRPr="00C062E8">
        <w:rPr>
          <w:lang w:val="en-US"/>
        </w:rPr>
        <w:t>Etalab</w:t>
      </w:r>
      <w:proofErr w:type="spellEnd"/>
      <w:r w:rsidRPr="00C062E8">
        <w:rPr>
          <w:lang w:val="en-US"/>
        </w:rPr>
        <w:t xml:space="preserve">, Capture </w:t>
      </w:r>
      <w:proofErr w:type="spellStart"/>
      <w:r w:rsidRPr="00C062E8">
        <w:rPr>
          <w:lang w:val="en-US"/>
        </w:rPr>
        <w:t>d’écran</w:t>
      </w:r>
      <w:proofErr w:type="spellEnd"/>
      <w:r w:rsidRPr="00C062E8">
        <w:rPr>
          <w:lang w:val="en-US"/>
        </w:rPr>
        <w:t xml:space="preserve">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proofErr w:type="spellStart"/>
      <w:r w:rsidRPr="00B939A9">
        <w:rPr>
          <w:rFonts w:cstheme="minorHAnsi"/>
          <w:color w:val="000000" w:themeColor="text1"/>
          <w:lang w:val="en-US"/>
        </w:rPr>
        <w:t>SpF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, Capture </w:t>
      </w:r>
      <w:proofErr w:type="spellStart"/>
      <w:r w:rsidRPr="00B939A9">
        <w:rPr>
          <w:rFonts w:cstheme="minorHAnsi"/>
          <w:color w:val="000000" w:themeColor="text1"/>
          <w:lang w:val="en-US"/>
        </w:rPr>
        <w:t>d’écran</w:t>
      </w:r>
      <w:proofErr w:type="spellEnd"/>
      <w:r w:rsidRPr="00B939A9">
        <w:rPr>
          <w:rFonts w:cstheme="minorHAnsi"/>
          <w:color w:val="000000" w:themeColor="text1"/>
          <w:lang w:val="en-US"/>
        </w:rPr>
        <w:t xml:space="preserve">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</w:t>
      </w:r>
      <w:proofErr w:type="spellStart"/>
      <w:r w:rsidRPr="00B939A9">
        <w:rPr>
          <w:lang w:val="en-US"/>
        </w:rPr>
        <w:t>Hôpital</w:t>
      </w:r>
      <w:proofErr w:type="spellEnd"/>
      <w:r w:rsidRPr="00B939A9">
        <w:rPr>
          <w:lang w:val="en-US"/>
        </w:rPr>
        <w:t xml:space="preserve">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proofErr w:type="spellStart"/>
      <w:r w:rsidRPr="00C062E8">
        <w:rPr>
          <w:lang w:val="en-US"/>
        </w:rPr>
        <w:t>Etalab</w:t>
      </w:r>
      <w:proofErr w:type="spellEnd"/>
      <w:r w:rsidRPr="00C062E8">
        <w:rPr>
          <w:lang w:val="en-US"/>
        </w:rPr>
        <w:t xml:space="preserve">, Capture </w:t>
      </w:r>
      <w:proofErr w:type="spellStart"/>
      <w:r w:rsidRPr="00C062E8">
        <w:rPr>
          <w:lang w:val="en-US"/>
        </w:rPr>
        <w:t>d’écran</w:t>
      </w:r>
      <w:proofErr w:type="spellEnd"/>
      <w:r w:rsidRPr="00C062E8">
        <w:rPr>
          <w:lang w:val="en-US"/>
        </w:rPr>
        <w:t xml:space="preserve">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proofErr w:type="spellStart"/>
      <w:r w:rsidRPr="00C062E8">
        <w:rPr>
          <w:lang w:val="en-US"/>
        </w:rPr>
        <w:t>Hôpital</w:t>
      </w:r>
      <w:proofErr w:type="spellEnd"/>
      <w:r w:rsidRPr="00C062E8">
        <w:rPr>
          <w:lang w:val="en-US"/>
        </w:rPr>
        <w:t xml:space="preserve">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proofErr w:type="spellStart"/>
      <w:r w:rsidRPr="00C062E8">
        <w:rPr>
          <w:rFonts w:cstheme="minorHAnsi"/>
          <w:color w:val="000000" w:themeColor="text1"/>
          <w:lang w:val="en-US"/>
        </w:rPr>
        <w:t>SpF</w:t>
      </w:r>
      <w:proofErr w:type="spellEnd"/>
      <w:r w:rsidRPr="00C062E8">
        <w:rPr>
          <w:rFonts w:cstheme="minorHAnsi"/>
          <w:color w:val="000000" w:themeColor="text1"/>
          <w:lang w:val="en-US"/>
        </w:rPr>
        <w:t xml:space="preserve">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B53089" w:rsidRPr="00C062E8">
        <w:rPr>
          <w:rFonts w:cstheme="minorHAnsi"/>
          <w:color w:val="000000" w:themeColor="text1"/>
          <w:lang w:val="en-US"/>
        </w:rPr>
        <w:t>d’écran</w:t>
      </w:r>
      <w:proofErr w:type="spellEnd"/>
      <w:r w:rsidR="00B53089" w:rsidRPr="00C062E8">
        <w:rPr>
          <w:rFonts w:cstheme="minorHAnsi"/>
          <w:color w:val="000000" w:themeColor="text1"/>
          <w:lang w:val="en-US"/>
        </w:rPr>
        <w:t xml:space="preserve">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 xml:space="preserve">) &gt;&gt;&gt; </w:t>
      </w:r>
      <w:proofErr w:type="spellStart"/>
      <w:r w:rsidRPr="00C062E8">
        <w:rPr>
          <w:lang w:val="en-US"/>
        </w:rPr>
        <w:t>Hôpital</w:t>
      </w:r>
      <w:proofErr w:type="spellEnd"/>
      <w:r w:rsidRPr="00C062E8">
        <w:rPr>
          <w:lang w:val="en-US"/>
        </w:rPr>
        <w:t xml:space="preserve">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proofErr w:type="spellStart"/>
      <w:r w:rsidRPr="00FC5E1F">
        <w:t>Etalab</w:t>
      </w:r>
      <w:proofErr w:type="spellEnd"/>
      <w:r w:rsidRPr="00FC5E1F">
        <w:t xml:space="preserve">, </w:t>
      </w:r>
      <w:r w:rsidR="00B939A9" w:rsidRPr="00B939A9">
        <w:t>Capture d’</w:t>
      </w:r>
      <w:proofErr w:type="spellStart"/>
      <w:r w:rsidR="00B939A9" w:rsidRPr="00B939A9">
        <w:t>écran</w:t>
      </w:r>
      <w:proofErr w:type="spellEnd"/>
      <w:r w:rsidR="00B939A9" w:rsidRPr="00B939A9">
        <w:t xml:space="preserve"> 2020-11-06 à 21.05.27 </w:t>
      </w:r>
      <w:r w:rsidRPr="00FC5E1F">
        <w:t>(</w:t>
      </w:r>
      <w:proofErr w:type="spellStart"/>
      <w:r w:rsidRPr="00FC5E1F">
        <w:rPr>
          <w:highlight w:val="yellow"/>
        </w:rPr>
        <w:t>Ref</w:t>
      </w:r>
      <w:proofErr w:type="spellEnd"/>
      <w:r w:rsidRPr="00FC5E1F">
        <w:rPr>
          <w:highlight w:val="yellow"/>
        </w:rPr>
        <w:t xml:space="preserve">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proofErr w:type="spellStart"/>
      <w:r w:rsidRPr="002A05FA">
        <w:rPr>
          <w:rFonts w:cstheme="minorHAnsi"/>
          <w:color w:val="000000" w:themeColor="text1"/>
          <w:lang w:val="en-US"/>
        </w:rPr>
        <w:t>SpF</w:t>
      </w:r>
      <w:proofErr w:type="spellEnd"/>
      <w:r w:rsidRPr="002A05FA">
        <w:rPr>
          <w:rFonts w:cstheme="minorHAnsi"/>
          <w:color w:val="000000" w:themeColor="text1"/>
          <w:lang w:val="en-US"/>
        </w:rPr>
        <w:t xml:space="preserve">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400059" w:rsidRPr="002A05FA">
        <w:rPr>
          <w:rFonts w:cstheme="minorHAnsi"/>
          <w:color w:val="000000" w:themeColor="text1"/>
          <w:lang w:val="en-US"/>
        </w:rPr>
        <w:t>d’écran</w:t>
      </w:r>
      <w:proofErr w:type="spellEnd"/>
      <w:r w:rsidR="00400059" w:rsidRPr="002A05FA">
        <w:rPr>
          <w:rFonts w:cstheme="minorHAnsi"/>
          <w:color w:val="000000" w:themeColor="text1"/>
          <w:lang w:val="en-US"/>
        </w:rPr>
        <w:t xml:space="preserve">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</w:t>
      </w:r>
      <w:proofErr w:type="spellStart"/>
      <w:r w:rsidRPr="002A05FA">
        <w:rPr>
          <w:lang w:val="en-US"/>
        </w:rPr>
        <w:t>Hôpital</w:t>
      </w:r>
      <w:proofErr w:type="spellEnd"/>
      <w:r w:rsidRPr="002A05FA">
        <w:rPr>
          <w:lang w:val="en-US"/>
        </w:rPr>
        <w:t xml:space="preserve">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</w:t>
      </w:r>
      <w:r w:rsidRPr="002A05FA">
        <w:rPr>
          <w:lang w:val="en-US"/>
        </w:rPr>
        <w:t xml:space="preserve">Capture </w:t>
      </w:r>
      <w:proofErr w:type="spellStart"/>
      <w:r w:rsidRPr="002A05FA">
        <w:rPr>
          <w:lang w:val="en-US"/>
        </w:rPr>
        <w:t>d’écran</w:t>
      </w:r>
      <w:proofErr w:type="spellEnd"/>
      <w:r w:rsidRPr="002A05FA">
        <w:rPr>
          <w:lang w:val="en-US"/>
        </w:rPr>
        <w:t xml:space="preserve">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>.pdf (</w:t>
      </w:r>
      <w:proofErr w:type="spellStart"/>
      <w:r w:rsidRPr="00425E9F">
        <w:t>Ref</w:t>
      </w:r>
      <w:proofErr w:type="spellEnd"/>
      <w:r w:rsidRPr="00425E9F">
        <w:t xml:space="preserve">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45608">
        <w:rPr>
          <w:rFonts w:cstheme="minorHAnsi"/>
          <w:color w:val="000000" w:themeColor="text1"/>
          <w:lang w:val="en-US"/>
        </w:rPr>
        <w:t>d’écran</w:t>
      </w:r>
      <w:proofErr w:type="spellEnd"/>
      <w:r w:rsidRPr="00E45608">
        <w:rPr>
          <w:rFonts w:cstheme="minorHAnsi"/>
          <w:color w:val="000000" w:themeColor="text1"/>
          <w:lang w:val="en-US"/>
        </w:rPr>
        <w:t xml:space="preserve">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</w:t>
      </w:r>
      <w:r w:rsidRPr="00E45608">
        <w:rPr>
          <w:lang w:val="en-US"/>
        </w:rPr>
        <w:t xml:space="preserve">Capture </w:t>
      </w:r>
      <w:proofErr w:type="spellStart"/>
      <w:r w:rsidRPr="00E45608">
        <w:rPr>
          <w:lang w:val="en-US"/>
        </w:rPr>
        <w:t>d’écran</w:t>
      </w:r>
      <w:proofErr w:type="spellEnd"/>
      <w:r w:rsidRPr="00E45608">
        <w:rPr>
          <w:lang w:val="en-US"/>
        </w:rPr>
        <w:t xml:space="preserve">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B3C52">
        <w:rPr>
          <w:rFonts w:cstheme="minorHAnsi"/>
          <w:color w:val="000000" w:themeColor="text1"/>
          <w:lang w:val="en-US"/>
        </w:rPr>
        <w:t>d’écran</w:t>
      </w:r>
      <w:proofErr w:type="spellEnd"/>
      <w:r w:rsidRPr="001B3C52">
        <w:rPr>
          <w:rFonts w:cstheme="minorHAnsi"/>
          <w:color w:val="000000" w:themeColor="text1"/>
          <w:lang w:val="en-US"/>
        </w:rPr>
        <w:t xml:space="preserve">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Capture </w:t>
      </w:r>
      <w:proofErr w:type="spellStart"/>
      <w:r w:rsidRPr="001B3C52">
        <w:rPr>
          <w:lang w:val="en-US"/>
        </w:rPr>
        <w:t>d’écran</w:t>
      </w:r>
      <w:proofErr w:type="spellEnd"/>
      <w:r w:rsidRPr="001B3C52">
        <w:rPr>
          <w:lang w:val="en-US"/>
        </w:rPr>
        <w:t xml:space="preserve">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E29D3">
        <w:rPr>
          <w:rFonts w:cstheme="minorHAnsi"/>
          <w:color w:val="000000" w:themeColor="text1"/>
          <w:lang w:val="en-US"/>
        </w:rPr>
        <w:t>d’écran</w:t>
      </w:r>
      <w:proofErr w:type="spellEnd"/>
      <w:r w:rsidRPr="006E29D3">
        <w:rPr>
          <w:rFonts w:cstheme="minorHAnsi"/>
          <w:color w:val="000000" w:themeColor="text1"/>
          <w:lang w:val="en-US"/>
        </w:rPr>
        <w:t xml:space="preserve">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72422" w:rsidRPr="00072422">
        <w:rPr>
          <w:rFonts w:cstheme="minorHAnsi"/>
          <w:color w:val="000000" w:themeColor="text1"/>
          <w:lang w:val="en-US"/>
        </w:rPr>
        <w:t>d’écran</w:t>
      </w:r>
      <w:proofErr w:type="spellEnd"/>
      <w:r w:rsidR="00072422" w:rsidRPr="00072422">
        <w:rPr>
          <w:rFonts w:cstheme="minorHAnsi"/>
          <w:color w:val="000000" w:themeColor="text1"/>
          <w:lang w:val="en-US"/>
        </w:rPr>
        <w:t xml:space="preserve">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F7070">
        <w:rPr>
          <w:rFonts w:cstheme="minorHAnsi"/>
          <w:color w:val="000000" w:themeColor="text1"/>
          <w:lang w:val="en-US"/>
        </w:rPr>
        <w:t>d’écran</w:t>
      </w:r>
      <w:proofErr w:type="spellEnd"/>
      <w:r w:rsidRPr="00EF7070">
        <w:rPr>
          <w:rFonts w:cstheme="minorHAnsi"/>
          <w:color w:val="000000" w:themeColor="text1"/>
          <w:lang w:val="en-US"/>
        </w:rPr>
        <w:t xml:space="preserve">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C492B">
        <w:rPr>
          <w:rFonts w:cstheme="minorHAnsi"/>
          <w:color w:val="000000" w:themeColor="text1"/>
          <w:lang w:val="en-US"/>
        </w:rPr>
        <w:t>d’écran</w:t>
      </w:r>
      <w:proofErr w:type="spellEnd"/>
      <w:r w:rsidRPr="007C492B">
        <w:rPr>
          <w:rFonts w:cstheme="minorHAnsi"/>
          <w:color w:val="000000" w:themeColor="text1"/>
          <w:lang w:val="en-US"/>
        </w:rPr>
        <w:t xml:space="preserve">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proofErr w:type="spellStart"/>
      <w:r w:rsidRPr="00EF7070">
        <w:t>Etalab</w:t>
      </w:r>
      <w:proofErr w:type="spellEnd"/>
      <w:r w:rsidRPr="00EF7070">
        <w:t>, Capture d’</w:t>
      </w:r>
      <w:proofErr w:type="spellStart"/>
      <w:r w:rsidRPr="00EF7070">
        <w:t>écran</w:t>
      </w:r>
      <w:proofErr w:type="spellEnd"/>
      <w:r w:rsidRPr="00EF7070">
        <w:t xml:space="preserve"> 2020-10-29 à 22.04.25 (</w:t>
      </w:r>
      <w:proofErr w:type="spellStart"/>
      <w:r w:rsidRPr="00EF7070">
        <w:rPr>
          <w:highlight w:val="yellow"/>
        </w:rPr>
        <w:t>Ref</w:t>
      </w:r>
      <w:proofErr w:type="spellEnd"/>
      <w:r w:rsidRPr="00EF7070">
        <w:rPr>
          <w:highlight w:val="yellow"/>
        </w:rPr>
        <w:t xml:space="preserve">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proofErr w:type="spellStart"/>
      <w:r w:rsidRPr="007C492B">
        <w:t>SpF</w:t>
      </w:r>
      <w:proofErr w:type="spellEnd"/>
      <w:r w:rsidRPr="007C492B">
        <w:t xml:space="preserve">, Point </w:t>
      </w:r>
      <w:proofErr w:type="spellStart"/>
      <w:r w:rsidRPr="007C492B">
        <w:t>épîdémiologique</w:t>
      </w:r>
      <w:proofErr w:type="spellEnd"/>
      <w:r w:rsidRPr="007C492B">
        <w:t xml:space="preserve"> hebdo pour le détail des chiffres du 27 octobre COVID19_PE_20201029.pdf (</w:t>
      </w:r>
      <w:proofErr w:type="spellStart"/>
      <w:r w:rsidRPr="007C492B">
        <w:rPr>
          <w:highlight w:val="yellow"/>
        </w:rPr>
        <w:t>Ref</w:t>
      </w:r>
      <w:proofErr w:type="spellEnd"/>
      <w:r w:rsidRPr="007C492B">
        <w:rPr>
          <w:highlight w:val="yellow"/>
        </w:rPr>
        <w:t xml:space="preserve">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proofErr w:type="spellStart"/>
      <w:r w:rsidRPr="00EF7070">
        <w:rPr>
          <w:rFonts w:cstheme="minorHAnsi"/>
          <w:color w:val="000000" w:themeColor="text1"/>
        </w:rPr>
        <w:t>SpF</w:t>
      </w:r>
      <w:proofErr w:type="spellEnd"/>
      <w:r w:rsidRPr="00EF7070">
        <w:rPr>
          <w:rFonts w:cstheme="minorHAnsi"/>
          <w:color w:val="000000" w:themeColor="text1"/>
        </w:rPr>
        <w:t>, Capture d’</w:t>
      </w:r>
      <w:proofErr w:type="spellStart"/>
      <w:r w:rsidRPr="00EF7070">
        <w:rPr>
          <w:rFonts w:cstheme="minorHAnsi"/>
          <w:color w:val="000000" w:themeColor="text1"/>
        </w:rPr>
        <w:t>écran</w:t>
      </w:r>
      <w:proofErr w:type="spellEnd"/>
      <w:r w:rsidRPr="00EF7070">
        <w:rPr>
          <w:rFonts w:cstheme="minorHAnsi"/>
          <w:color w:val="000000" w:themeColor="text1"/>
        </w:rPr>
        <w:t xml:space="preserve"> 2020-10-29 à 21.55.43 </w:t>
      </w:r>
      <w:r w:rsidRPr="00EF7070">
        <w:t>(</w:t>
      </w:r>
      <w:proofErr w:type="spellStart"/>
      <w:r w:rsidRPr="00EF7070">
        <w:rPr>
          <w:highlight w:val="yellow"/>
        </w:rPr>
        <w:t>Ref</w:t>
      </w:r>
      <w:proofErr w:type="spellEnd"/>
      <w:r w:rsidRPr="00EF7070">
        <w:rPr>
          <w:highlight w:val="yellow"/>
        </w:rPr>
        <w:t xml:space="preserve">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proofErr w:type="spellStart"/>
      <w:r w:rsidRPr="00C07E21">
        <w:rPr>
          <w:lang w:val="en-US"/>
        </w:rPr>
        <w:t>Etalab</w:t>
      </w:r>
      <w:proofErr w:type="spellEnd"/>
      <w:r w:rsidRPr="00C07E21">
        <w:rPr>
          <w:lang w:val="en-US"/>
        </w:rPr>
        <w:t xml:space="preserve">, Capture </w:t>
      </w:r>
      <w:proofErr w:type="spellStart"/>
      <w:r w:rsidRPr="00C07E21">
        <w:rPr>
          <w:lang w:val="en-US"/>
        </w:rPr>
        <w:t>d’écran</w:t>
      </w:r>
      <w:proofErr w:type="spellEnd"/>
      <w:r w:rsidRPr="00C07E21">
        <w:rPr>
          <w:lang w:val="en-US"/>
        </w:rPr>
        <w:t xml:space="preserve">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proofErr w:type="spellStart"/>
      <w:r w:rsidR="007C492B" w:rsidRPr="0026383A">
        <w:rPr>
          <w:lang w:val="en-US"/>
        </w:rPr>
        <w:t>Hôpital</w:t>
      </w:r>
      <w:proofErr w:type="spellEnd"/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D321A">
        <w:rPr>
          <w:rFonts w:cstheme="minorHAnsi"/>
          <w:color w:val="000000" w:themeColor="text1"/>
          <w:lang w:val="en-US"/>
        </w:rPr>
        <w:t>d’écran</w:t>
      </w:r>
      <w:proofErr w:type="spellEnd"/>
      <w:r w:rsidRPr="00ED321A">
        <w:rPr>
          <w:rFonts w:cstheme="minorHAnsi"/>
          <w:color w:val="000000" w:themeColor="text1"/>
          <w:lang w:val="en-US"/>
        </w:rPr>
        <w:t xml:space="preserve">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B85B4B">
        <w:rPr>
          <w:rFonts w:cstheme="minorHAnsi"/>
          <w:color w:val="000000" w:themeColor="text1"/>
          <w:lang w:val="en-US"/>
        </w:rPr>
        <w:t>d’écran</w:t>
      </w:r>
      <w:proofErr w:type="spellEnd"/>
      <w:r w:rsidRPr="00B85B4B">
        <w:rPr>
          <w:rFonts w:cstheme="minorHAnsi"/>
          <w:color w:val="000000" w:themeColor="text1"/>
          <w:lang w:val="en-US"/>
        </w:rPr>
        <w:t xml:space="preserve">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B85B4B">
        <w:rPr>
          <w:lang w:val="en-US"/>
        </w:rPr>
        <w:t xml:space="preserve">Capture </w:t>
      </w:r>
      <w:proofErr w:type="spellStart"/>
      <w:r w:rsidRPr="00B85B4B">
        <w:rPr>
          <w:lang w:val="en-US"/>
        </w:rPr>
        <w:t>d’écran</w:t>
      </w:r>
      <w:proofErr w:type="spellEnd"/>
      <w:r w:rsidRPr="00B85B4B">
        <w:rPr>
          <w:lang w:val="en-US"/>
        </w:rPr>
        <w:t xml:space="preserve">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 xml:space="preserve">Capture </w:t>
      </w:r>
      <w:proofErr w:type="spellStart"/>
      <w:r w:rsidRPr="00D77F0C">
        <w:rPr>
          <w:lang w:val="en-US"/>
        </w:rPr>
        <w:t>d’écran</w:t>
      </w:r>
      <w:proofErr w:type="spellEnd"/>
      <w:r w:rsidRPr="00D77F0C">
        <w:rPr>
          <w:lang w:val="en-US"/>
        </w:rPr>
        <w:t xml:space="preserve">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E16245">
        <w:rPr>
          <w:lang w:val="en-US"/>
        </w:rPr>
        <w:t xml:space="preserve">Capture </w:t>
      </w:r>
      <w:proofErr w:type="spellStart"/>
      <w:r w:rsidRPr="00E16245">
        <w:rPr>
          <w:lang w:val="en-US"/>
        </w:rPr>
        <w:t>d’écran</w:t>
      </w:r>
      <w:proofErr w:type="spellEnd"/>
      <w:r w:rsidRPr="00E16245">
        <w:rPr>
          <w:lang w:val="en-US"/>
        </w:rPr>
        <w:t xml:space="preserve">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9462E">
        <w:rPr>
          <w:rFonts w:cstheme="minorHAnsi"/>
          <w:color w:val="000000" w:themeColor="text1"/>
          <w:lang w:val="en-US"/>
        </w:rPr>
        <w:t>d’écran</w:t>
      </w:r>
      <w:proofErr w:type="spellEnd"/>
      <w:r w:rsidRPr="0069462E">
        <w:rPr>
          <w:rFonts w:cstheme="minorHAnsi"/>
          <w:color w:val="000000" w:themeColor="text1"/>
          <w:lang w:val="en-US"/>
        </w:rPr>
        <w:t xml:space="preserve">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41AB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41AB2">
        <w:rPr>
          <w:rFonts w:cstheme="minorHAnsi"/>
          <w:color w:val="000000" w:themeColor="text1"/>
          <w:lang w:val="en-US"/>
        </w:rPr>
        <w:t>d’écran</w:t>
      </w:r>
      <w:proofErr w:type="spellEnd"/>
      <w:r w:rsidRPr="00241AB2">
        <w:rPr>
          <w:rFonts w:cstheme="minorHAnsi"/>
          <w:color w:val="000000" w:themeColor="text1"/>
          <w:lang w:val="en-US"/>
        </w:rPr>
        <w:t xml:space="preserve">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E16245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16245">
        <w:rPr>
          <w:rFonts w:cstheme="minorHAnsi"/>
          <w:color w:val="000000" w:themeColor="text1"/>
          <w:lang w:val="en-US"/>
        </w:rPr>
        <w:t>d’écran</w:t>
      </w:r>
      <w:proofErr w:type="spellEnd"/>
      <w:r w:rsidRPr="00E16245">
        <w:rPr>
          <w:rFonts w:cstheme="minorHAnsi"/>
          <w:color w:val="000000" w:themeColor="text1"/>
          <w:lang w:val="en-US"/>
        </w:rPr>
        <w:t xml:space="preserve">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E16245">
        <w:rPr>
          <w:lang w:val="en-US"/>
        </w:rPr>
        <w:t xml:space="preserve">Capture </w:t>
      </w:r>
      <w:proofErr w:type="spellStart"/>
      <w:r w:rsidRPr="00E16245">
        <w:rPr>
          <w:lang w:val="en-US"/>
        </w:rPr>
        <w:t>d’écran</w:t>
      </w:r>
      <w:proofErr w:type="spellEnd"/>
      <w:r w:rsidRPr="00E16245">
        <w:rPr>
          <w:lang w:val="en-US"/>
        </w:rPr>
        <w:t xml:space="preserve">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66665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66657">
        <w:rPr>
          <w:rFonts w:cstheme="minorHAnsi"/>
          <w:color w:val="000000" w:themeColor="text1"/>
          <w:lang w:val="en-US"/>
        </w:rPr>
        <w:t>d’écran</w:t>
      </w:r>
      <w:proofErr w:type="spellEnd"/>
      <w:r w:rsidRPr="00666657">
        <w:rPr>
          <w:rFonts w:cstheme="minorHAnsi"/>
          <w:color w:val="000000" w:themeColor="text1"/>
          <w:lang w:val="en-US"/>
        </w:rPr>
        <w:t xml:space="preserve">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EC05B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C05B3">
        <w:rPr>
          <w:rFonts w:cstheme="minorHAnsi"/>
          <w:color w:val="000000" w:themeColor="text1"/>
          <w:lang w:val="en-US"/>
        </w:rPr>
        <w:t>d’écran</w:t>
      </w:r>
      <w:proofErr w:type="spellEnd"/>
      <w:r w:rsidRPr="00EC05B3">
        <w:rPr>
          <w:rFonts w:cstheme="minorHAnsi"/>
          <w:color w:val="000000" w:themeColor="text1"/>
          <w:lang w:val="en-US"/>
        </w:rPr>
        <w:t xml:space="preserve">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C531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C5316">
        <w:rPr>
          <w:rFonts w:cstheme="minorHAnsi"/>
          <w:color w:val="000000" w:themeColor="text1"/>
          <w:lang w:val="en-US"/>
        </w:rPr>
        <w:t>d’écran</w:t>
      </w:r>
      <w:proofErr w:type="spellEnd"/>
      <w:r w:rsidRPr="002C5316">
        <w:rPr>
          <w:rFonts w:cstheme="minorHAnsi"/>
          <w:color w:val="000000" w:themeColor="text1"/>
          <w:lang w:val="en-US"/>
        </w:rPr>
        <w:t xml:space="preserve">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2C5316">
        <w:rPr>
          <w:lang w:val="en-US"/>
        </w:rPr>
        <w:t xml:space="preserve">Capture </w:t>
      </w:r>
      <w:proofErr w:type="spellStart"/>
      <w:r w:rsidRPr="002C5316">
        <w:rPr>
          <w:lang w:val="en-US"/>
        </w:rPr>
        <w:t>d’écran</w:t>
      </w:r>
      <w:proofErr w:type="spellEnd"/>
      <w:r w:rsidRPr="002C5316">
        <w:rPr>
          <w:lang w:val="en-US"/>
        </w:rPr>
        <w:t xml:space="preserve">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5C0E4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C0E4A">
        <w:rPr>
          <w:rFonts w:cstheme="minorHAnsi"/>
          <w:color w:val="000000" w:themeColor="text1"/>
          <w:lang w:val="en-US"/>
        </w:rPr>
        <w:t>d’écran</w:t>
      </w:r>
      <w:proofErr w:type="spellEnd"/>
      <w:r w:rsidRPr="005C0E4A">
        <w:rPr>
          <w:rFonts w:cstheme="minorHAnsi"/>
          <w:color w:val="000000" w:themeColor="text1"/>
          <w:lang w:val="en-US"/>
        </w:rPr>
        <w:t xml:space="preserve">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921CF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21CF8">
        <w:rPr>
          <w:rFonts w:cstheme="minorHAnsi"/>
          <w:color w:val="000000" w:themeColor="text1"/>
          <w:lang w:val="en-US"/>
        </w:rPr>
        <w:t>d’écran</w:t>
      </w:r>
      <w:proofErr w:type="spellEnd"/>
      <w:r w:rsidRPr="00921CF8">
        <w:rPr>
          <w:rFonts w:cstheme="minorHAnsi"/>
          <w:color w:val="000000" w:themeColor="text1"/>
          <w:lang w:val="en-US"/>
        </w:rPr>
        <w:t xml:space="preserve">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0F6EC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F6EC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F6ECD">
        <w:rPr>
          <w:rFonts w:cstheme="minorHAnsi"/>
          <w:color w:val="000000" w:themeColor="text1"/>
          <w:lang w:val="en-US"/>
        </w:rPr>
        <w:t xml:space="preserve">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165D5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65D50">
        <w:rPr>
          <w:rFonts w:cstheme="minorHAnsi"/>
          <w:color w:val="000000" w:themeColor="text1"/>
          <w:lang w:val="en-US"/>
        </w:rPr>
        <w:t>d’écran</w:t>
      </w:r>
      <w:proofErr w:type="spellEnd"/>
      <w:r w:rsidRPr="00165D50">
        <w:rPr>
          <w:rFonts w:cstheme="minorHAnsi"/>
          <w:color w:val="000000" w:themeColor="text1"/>
          <w:lang w:val="en-US"/>
        </w:rPr>
        <w:t xml:space="preserve">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93695E">
        <w:rPr>
          <w:lang w:val="en-US"/>
        </w:rPr>
        <w:t xml:space="preserve">Capture </w:t>
      </w:r>
      <w:proofErr w:type="spellStart"/>
      <w:r w:rsidRPr="0093695E">
        <w:rPr>
          <w:lang w:val="en-US"/>
        </w:rPr>
        <w:t>d’écran</w:t>
      </w:r>
      <w:proofErr w:type="spellEnd"/>
      <w:r w:rsidRPr="0093695E">
        <w:rPr>
          <w:lang w:val="en-US"/>
        </w:rPr>
        <w:t xml:space="preserve">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A10B1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A10B12">
        <w:rPr>
          <w:rFonts w:cstheme="minorHAnsi"/>
          <w:color w:val="000000" w:themeColor="text1"/>
          <w:lang w:val="en-US"/>
        </w:rPr>
        <w:t>d’écran</w:t>
      </w:r>
      <w:proofErr w:type="spellEnd"/>
      <w:r w:rsidRPr="00A10B12">
        <w:rPr>
          <w:rFonts w:cstheme="minorHAnsi"/>
          <w:color w:val="000000" w:themeColor="text1"/>
          <w:lang w:val="en-US"/>
        </w:rPr>
        <w:t xml:space="preserve">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proofErr w:type="spellStart"/>
      <w:r w:rsidRPr="00165D50">
        <w:t>Etalab</w:t>
      </w:r>
      <w:proofErr w:type="spellEnd"/>
      <w:r w:rsidRPr="00165D50">
        <w:t>, Capture d’</w:t>
      </w:r>
      <w:proofErr w:type="spellStart"/>
      <w:r w:rsidRPr="00165D50">
        <w:t>écran</w:t>
      </w:r>
      <w:proofErr w:type="spellEnd"/>
      <w:r w:rsidRPr="00165D50">
        <w:t xml:space="preserve"> 2020-10-15 à 20.02.00 (</w:t>
      </w:r>
      <w:proofErr w:type="spellStart"/>
      <w:r w:rsidRPr="00165D50">
        <w:rPr>
          <w:highlight w:val="yellow"/>
        </w:rPr>
        <w:t>Ref</w:t>
      </w:r>
      <w:proofErr w:type="spellEnd"/>
      <w:r w:rsidRPr="00165D50">
        <w:rPr>
          <w:highlight w:val="yellow"/>
        </w:rPr>
        <w:t xml:space="preserve">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lang w:val="en-US"/>
        </w:rPr>
        <w:t>Etalab</w:t>
      </w:r>
      <w:proofErr w:type="spellEnd"/>
      <w:r w:rsidRPr="0026383A">
        <w:rPr>
          <w:lang w:val="en-US"/>
        </w:rPr>
        <w:t xml:space="preserve">, Capture </w:t>
      </w:r>
      <w:proofErr w:type="spellStart"/>
      <w:r w:rsidRPr="0026383A">
        <w:rPr>
          <w:lang w:val="en-US"/>
        </w:rPr>
        <w:t>d’écran</w:t>
      </w:r>
      <w:proofErr w:type="spellEnd"/>
      <w:r w:rsidRPr="0026383A">
        <w:rPr>
          <w:lang w:val="en-US"/>
        </w:rPr>
        <w:t xml:space="preserve">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 xml:space="preserve">) &gt;&gt;&gt; Total 33.037 (+ 104) 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Total 33.037 (+ 104) 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proofErr w:type="spellStart"/>
      <w:r w:rsidRPr="001B5841">
        <w:rPr>
          <w:color w:val="FF0000"/>
        </w:rPr>
        <w:t>Etalab</w:t>
      </w:r>
      <w:proofErr w:type="spellEnd"/>
      <w:r w:rsidRPr="001B5841">
        <w:rPr>
          <w:color w:val="FF0000"/>
        </w:rPr>
        <w:t xml:space="preserve"> corrige sans le dire un chiffre de la veille :</w:t>
      </w:r>
    </w:p>
    <w:p w:rsidR="001B5841" w:rsidRDefault="001B5841" w:rsidP="001B5841">
      <w:pPr>
        <w:tabs>
          <w:tab w:val="left" w:pos="7418"/>
        </w:tabs>
      </w:pPr>
      <w:proofErr w:type="spellStart"/>
      <w:r>
        <w:t>Etalab</w:t>
      </w:r>
      <w:proofErr w:type="spellEnd"/>
      <w:r>
        <w:t xml:space="preserve">, </w:t>
      </w:r>
      <w:r w:rsidRPr="001B5841">
        <w:t>Capture d’</w:t>
      </w:r>
      <w:proofErr w:type="spellStart"/>
      <w:r w:rsidRPr="001B5841">
        <w:t>écran</w:t>
      </w:r>
      <w:proofErr w:type="spellEnd"/>
      <w:r w:rsidRPr="001B5841">
        <w:t xml:space="preserve"> 2020-10-15 à 08.23.33</w:t>
      </w:r>
      <w:r>
        <w:t xml:space="preserve"> pour le chiffre de la mortalité en ESMS du 13/10/2020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proofErr w:type="spellStart"/>
      <w:r>
        <w:t>Etalab</w:t>
      </w:r>
      <w:proofErr w:type="spellEnd"/>
      <w:r>
        <w:t xml:space="preserve">, </w:t>
      </w:r>
      <w:r w:rsidRPr="00251E41">
        <w:t>Capture d’</w:t>
      </w:r>
      <w:proofErr w:type="spellStart"/>
      <w:r w:rsidRPr="00251E41">
        <w:t>écran</w:t>
      </w:r>
      <w:proofErr w:type="spellEnd"/>
      <w:r w:rsidRPr="00251E41">
        <w:t xml:space="preserve"> 2020-10-13 à 20.14.06</w:t>
      </w:r>
      <w:r>
        <w:t xml:space="preserve"> 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</w:t>
      </w:r>
      <w:proofErr w:type="spellStart"/>
      <w:r w:rsidRPr="00B20B97">
        <w:t>écran</w:t>
      </w:r>
      <w:proofErr w:type="spellEnd"/>
      <w:r w:rsidRPr="00B20B97">
        <w:t xml:space="preserve">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 xml:space="preserve">Attention il y a désaccord sur le total des décès 32.942 pour </w:t>
      </w:r>
      <w:proofErr w:type="spellStart"/>
      <w:r w:rsidRPr="00514F24">
        <w:rPr>
          <w:color w:val="FF0000"/>
        </w:rPr>
        <w:t>Etalab</w:t>
      </w:r>
      <w:proofErr w:type="spellEnd"/>
      <w:r w:rsidRPr="00514F24">
        <w:rPr>
          <w:color w:val="FF0000"/>
        </w:rPr>
        <w:t xml:space="preserve"> vs 32.933 pour </w:t>
      </w:r>
      <w:proofErr w:type="spellStart"/>
      <w:r w:rsidRPr="00514F24">
        <w:rPr>
          <w:color w:val="FF0000"/>
        </w:rPr>
        <w:t>SpF</w:t>
      </w:r>
      <w:proofErr w:type="spellEnd"/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 xml:space="preserve">, </w:t>
      </w:r>
      <w:r w:rsidR="00D518B7" w:rsidRPr="00D518B7">
        <w:rPr>
          <w:rFonts w:cstheme="minorHAnsi"/>
          <w:color w:val="000000" w:themeColor="text1"/>
        </w:rPr>
        <w:t>Capture d’</w:t>
      </w:r>
      <w:proofErr w:type="spellStart"/>
      <w:r w:rsidR="00D518B7" w:rsidRPr="00D518B7">
        <w:rPr>
          <w:rFonts w:cstheme="minorHAnsi"/>
          <w:color w:val="000000" w:themeColor="text1"/>
        </w:rPr>
        <w:t>écran</w:t>
      </w:r>
      <w:proofErr w:type="spellEnd"/>
      <w:r w:rsidR="00D518B7" w:rsidRPr="00D518B7">
        <w:rPr>
          <w:rFonts w:cstheme="minorHAnsi"/>
          <w:color w:val="000000" w:themeColor="text1"/>
        </w:rPr>
        <w:t xml:space="preserve">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 xml:space="preserve">, </w:t>
      </w:r>
      <w:r w:rsidRPr="00F729C1">
        <w:rPr>
          <w:rFonts w:cstheme="minorHAnsi"/>
          <w:color w:val="000000" w:themeColor="text1"/>
        </w:rPr>
        <w:t>Capture d’</w:t>
      </w:r>
      <w:proofErr w:type="spellStart"/>
      <w:r w:rsidRPr="00F729C1">
        <w:rPr>
          <w:rFonts w:cstheme="minorHAnsi"/>
          <w:color w:val="000000" w:themeColor="text1"/>
        </w:rPr>
        <w:t>écran</w:t>
      </w:r>
      <w:proofErr w:type="spellEnd"/>
      <w:r w:rsidRPr="00F729C1">
        <w:rPr>
          <w:rFonts w:cstheme="minorHAnsi"/>
          <w:color w:val="000000" w:themeColor="text1"/>
        </w:rPr>
        <w:t xml:space="preserve">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proofErr w:type="spellStart"/>
      <w:r w:rsidRPr="009F5CF5">
        <w:t>Etalab</w:t>
      </w:r>
      <w:proofErr w:type="spellEnd"/>
      <w:r w:rsidRPr="009F5CF5">
        <w:t xml:space="preserve">, </w:t>
      </w:r>
      <w:r w:rsidRPr="00E20A1F">
        <w:t>Capture d’</w:t>
      </w:r>
      <w:proofErr w:type="spellStart"/>
      <w:r w:rsidRPr="00E20A1F">
        <w:t>écran</w:t>
      </w:r>
      <w:proofErr w:type="spellEnd"/>
      <w:r w:rsidRPr="00E20A1F">
        <w:t xml:space="preserve">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 xml:space="preserve">) &gt;&gt;&gt; 10.785. En conséquence, il y a un écart important pour le total des décès entre </w:t>
      </w:r>
      <w:proofErr w:type="spellStart"/>
      <w:r>
        <w:t>SpF</w:t>
      </w:r>
      <w:proofErr w:type="spellEnd"/>
      <w:r>
        <w:t xml:space="preserve"> et </w:t>
      </w:r>
      <w:proofErr w:type="spellStart"/>
      <w:r>
        <w:t>Etalab</w:t>
      </w:r>
      <w:proofErr w:type="spellEnd"/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>, Capture d’</w:t>
      </w:r>
      <w:proofErr w:type="spellStart"/>
      <w:r w:rsidRPr="00B41AFB">
        <w:rPr>
          <w:rFonts w:cstheme="minorHAnsi"/>
          <w:color w:val="000000" w:themeColor="text1"/>
        </w:rPr>
        <w:t>écran</w:t>
      </w:r>
      <w:proofErr w:type="spellEnd"/>
      <w:r w:rsidRPr="00B41AFB">
        <w:rPr>
          <w:rFonts w:cstheme="minorHAnsi"/>
          <w:color w:val="000000" w:themeColor="text1"/>
        </w:rPr>
        <w:t xml:space="preserve"> 2020-10-11 à 09.57.38 </w:t>
      </w:r>
      <w:r w:rsidRPr="00B41AFB">
        <w:rPr>
          <w:rFonts w:cstheme="minorHAnsi"/>
        </w:rPr>
        <w:t>pour le chiffre de la mortalité hospitalière du 10/10/2020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</w:t>
      </w:r>
      <w:proofErr w:type="spellStart"/>
      <w:r>
        <w:t>Etalab</w:t>
      </w:r>
      <w:proofErr w:type="spellEnd"/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proofErr w:type="spellStart"/>
      <w:r w:rsidRPr="009F5CF5">
        <w:rPr>
          <w:color w:val="FF0000"/>
        </w:rPr>
        <w:t>SpF</w:t>
      </w:r>
      <w:proofErr w:type="spellEnd"/>
      <w:r w:rsidRPr="009F5CF5">
        <w:rPr>
          <w:color w:val="FF0000"/>
        </w:rPr>
        <w:t xml:space="preserve"> a tenu compte dans son total d’une mise à jour des décès en ESMS qu’</w:t>
      </w:r>
      <w:proofErr w:type="spellStart"/>
      <w:r w:rsidRPr="009F5CF5">
        <w:rPr>
          <w:color w:val="FF0000"/>
        </w:rPr>
        <w:t>Etalab</w:t>
      </w:r>
      <w:proofErr w:type="spellEnd"/>
      <w:r w:rsidRPr="009F5CF5">
        <w:rPr>
          <w:color w:val="FF0000"/>
        </w:rPr>
        <w:t xml:space="preserve"> n’a pas fait</w:t>
      </w:r>
    </w:p>
    <w:p w:rsidR="009F5CF5" w:rsidRDefault="009F5CF5" w:rsidP="009F5CF5"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 xml:space="preserve">, </w:t>
      </w:r>
      <w:r w:rsidRPr="009F5CF5">
        <w:rPr>
          <w:color w:val="000000" w:themeColor="text1"/>
        </w:rPr>
        <w:t>Capture d’</w:t>
      </w:r>
      <w:proofErr w:type="spellStart"/>
      <w:r w:rsidRPr="009F5CF5">
        <w:rPr>
          <w:color w:val="000000" w:themeColor="text1"/>
        </w:rPr>
        <w:t>écran</w:t>
      </w:r>
      <w:proofErr w:type="spellEnd"/>
      <w:r w:rsidRPr="009F5CF5">
        <w:rPr>
          <w:color w:val="000000" w:themeColor="text1"/>
        </w:rPr>
        <w:t xml:space="preserve">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lastRenderedPageBreak/>
        <w:t xml:space="preserve">JMR : </w:t>
      </w:r>
      <w:proofErr w:type="spellStart"/>
      <w:r w:rsidRPr="009F5CF5">
        <w:rPr>
          <w:color w:val="FF0000"/>
        </w:rPr>
        <w:t>Etalab</w:t>
      </w:r>
      <w:proofErr w:type="spellEnd"/>
      <w:r w:rsidRPr="009F5CF5">
        <w:rPr>
          <w:color w:val="FF0000"/>
        </w:rPr>
        <w:t xml:space="preserve"> aurait </w:t>
      </w:r>
      <w:proofErr w:type="spellStart"/>
      <w:r w:rsidRPr="009F5CF5">
        <w:rPr>
          <w:color w:val="FF0000"/>
        </w:rPr>
        <w:t>du</w:t>
      </w:r>
      <w:proofErr w:type="spellEnd"/>
      <w:r w:rsidRPr="009F5CF5">
        <w:rPr>
          <w:color w:val="FF0000"/>
        </w:rPr>
        <w:t xml:space="preserve"> mettre à jour le chiffre des décès en ESMS mais ne l’a pas fait </w:t>
      </w:r>
    </w:p>
    <w:p w:rsidR="009F5CF5" w:rsidRDefault="009F5CF5" w:rsidP="009F5CF5">
      <w:proofErr w:type="spellStart"/>
      <w:r w:rsidRPr="009F5CF5">
        <w:t>Etalab</w:t>
      </w:r>
      <w:proofErr w:type="spellEnd"/>
      <w:r w:rsidRPr="009F5CF5">
        <w:t>, Capture d’</w:t>
      </w:r>
      <w:proofErr w:type="spellStart"/>
      <w:r w:rsidRPr="009F5CF5">
        <w:t>écran</w:t>
      </w:r>
      <w:proofErr w:type="spellEnd"/>
      <w:r w:rsidRPr="009F5CF5">
        <w:t xml:space="preserve"> 2020-10-09 à 20.12.20,</w:t>
      </w:r>
      <w:r>
        <w:rPr>
          <w:b/>
        </w:rPr>
        <w:t xml:space="preserve"> </w:t>
      </w:r>
      <w:r>
        <w:t>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proofErr w:type="spellStart"/>
      <w:r w:rsidRPr="009F5CF5">
        <w:rPr>
          <w:color w:val="FF0000"/>
        </w:rPr>
        <w:t>SpF</w:t>
      </w:r>
      <w:proofErr w:type="spellEnd"/>
      <w:r w:rsidRPr="009F5CF5">
        <w:rPr>
          <w:color w:val="FF0000"/>
        </w:rPr>
        <w:t xml:space="preserve">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proofErr w:type="spellStart"/>
      <w:r>
        <w:rPr>
          <w:color w:val="FF0000"/>
        </w:rPr>
        <w:t>Etalab</w:t>
      </w:r>
      <w:proofErr w:type="spellEnd"/>
      <w:r>
        <w:rPr>
          <w:color w:val="FF0000"/>
        </w:rPr>
        <w:t xml:space="preserve">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 xml:space="preserve">, </w:t>
      </w:r>
      <w:r w:rsidR="00C74188" w:rsidRPr="00C74188">
        <w:rPr>
          <w:color w:val="000000" w:themeColor="text1"/>
        </w:rPr>
        <w:t>Capture d’</w:t>
      </w:r>
      <w:proofErr w:type="spellStart"/>
      <w:r w:rsidR="00C74188" w:rsidRPr="00C74188">
        <w:rPr>
          <w:color w:val="000000" w:themeColor="text1"/>
        </w:rPr>
        <w:t>écran</w:t>
      </w:r>
      <w:proofErr w:type="spellEnd"/>
      <w:r w:rsidR="00C74188" w:rsidRPr="00C74188">
        <w:rPr>
          <w:color w:val="000000" w:themeColor="text1"/>
        </w:rPr>
        <w:t xml:space="preserve">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>, Capture d’</w:t>
      </w:r>
      <w:proofErr w:type="spellStart"/>
      <w:r w:rsidRPr="00C54807">
        <w:rPr>
          <w:color w:val="000000" w:themeColor="text1"/>
        </w:rPr>
        <w:t>écran</w:t>
      </w:r>
      <w:proofErr w:type="spellEnd"/>
      <w:r w:rsidRPr="00C54807">
        <w:rPr>
          <w:color w:val="000000" w:themeColor="text1"/>
        </w:rPr>
        <w:t xml:space="preserve"> 2020-10-07 à 20.30.02 </w:t>
      </w:r>
      <w:r>
        <w:t>pour le chiffre de la mortalité hospitalière du 07/10/2020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proofErr w:type="spellStart"/>
      <w:r>
        <w:t>Etalab</w:t>
      </w:r>
      <w:proofErr w:type="spellEnd"/>
      <w:r>
        <w:t xml:space="preserve">, </w:t>
      </w:r>
      <w:r w:rsidRPr="004C66BC">
        <w:t>Capture d’</w:t>
      </w:r>
      <w:proofErr w:type="spellStart"/>
      <w:r w:rsidRPr="004C66BC">
        <w:t>écran</w:t>
      </w:r>
      <w:proofErr w:type="spellEnd"/>
      <w:r w:rsidRPr="004C66BC">
        <w:t xml:space="preserve"> 2020-10-06 à 20.40.52</w:t>
      </w:r>
      <w:r>
        <w:t xml:space="preserve"> 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10.785 (+ 4)</w:t>
      </w:r>
    </w:p>
    <w:p w:rsidR="004C66BC" w:rsidRDefault="004C66BC" w:rsidP="004C66BC"/>
    <w:p w:rsidR="004C66BC" w:rsidRDefault="004C66BC" w:rsidP="004C66BC">
      <w:proofErr w:type="spellStart"/>
      <w:r>
        <w:t>SpF</w:t>
      </w:r>
      <w:proofErr w:type="spellEnd"/>
      <w:r>
        <w:t xml:space="preserve">, </w:t>
      </w:r>
      <w:r w:rsidRPr="004C66BC">
        <w:t>Capture d’</w:t>
      </w:r>
      <w:proofErr w:type="spellStart"/>
      <w:r w:rsidRPr="004C66BC">
        <w:t>écran</w:t>
      </w:r>
      <w:proofErr w:type="spellEnd"/>
      <w:r w:rsidRPr="004C66BC">
        <w:t xml:space="preserve"> 2020-10-06 à 21.07.17</w:t>
      </w:r>
      <w:r>
        <w:t xml:space="preserve"> pour le chiffre de la mortalité hospitalière du 06/10/2020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proofErr w:type="spellStart"/>
      <w:r>
        <w:t>SpF</w:t>
      </w:r>
      <w:proofErr w:type="spellEnd"/>
      <w:r>
        <w:t xml:space="preserve">, </w:t>
      </w:r>
      <w:r w:rsidRPr="00D97956">
        <w:t>Capture d’</w:t>
      </w:r>
      <w:proofErr w:type="spellStart"/>
      <w:r w:rsidRPr="00D97956">
        <w:t>écran</w:t>
      </w:r>
      <w:proofErr w:type="spellEnd"/>
      <w:r w:rsidRPr="00D97956">
        <w:t xml:space="preserve"> 2020-10-06 à 09.14.09</w:t>
      </w:r>
      <w:r>
        <w:t xml:space="preserve"> pour le chiffre de la mortalité hospitalière du 05/10/2020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proofErr w:type="spellStart"/>
      <w:r>
        <w:t>SpF</w:t>
      </w:r>
      <w:proofErr w:type="spellEnd"/>
      <w:r>
        <w:t xml:space="preserve">, </w:t>
      </w:r>
      <w:r w:rsidRPr="00F205A7">
        <w:t>Capture d’</w:t>
      </w:r>
      <w:proofErr w:type="spellStart"/>
      <w:r w:rsidRPr="00F205A7">
        <w:t>écran</w:t>
      </w:r>
      <w:proofErr w:type="spellEnd"/>
      <w:r w:rsidRPr="00F205A7">
        <w:t xml:space="preserve"> 2020-10-04 à 22.50.36</w:t>
      </w:r>
      <w:r>
        <w:t xml:space="preserve"> pour le chiffre de la mortalité hospitalière du 04/10/2020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</w:t>
      </w:r>
      <w:proofErr w:type="spellStart"/>
      <w:r>
        <w:t>Etalab</w:t>
      </w:r>
      <w:proofErr w:type="spellEnd"/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proofErr w:type="spellStart"/>
      <w:r>
        <w:t>SpF</w:t>
      </w:r>
      <w:proofErr w:type="spellEnd"/>
      <w:r>
        <w:t xml:space="preserve">, </w:t>
      </w:r>
      <w:r w:rsidRPr="00072928">
        <w:rPr>
          <w:color w:val="000000" w:themeColor="text1"/>
        </w:rPr>
        <w:t>Capture d’</w:t>
      </w:r>
      <w:proofErr w:type="spellStart"/>
      <w:r w:rsidRPr="00072928">
        <w:rPr>
          <w:color w:val="000000" w:themeColor="text1"/>
        </w:rPr>
        <w:t>écran</w:t>
      </w:r>
      <w:proofErr w:type="spellEnd"/>
      <w:r w:rsidRPr="00072928">
        <w:rPr>
          <w:color w:val="000000" w:themeColor="text1"/>
        </w:rPr>
        <w:t xml:space="preserve">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</w:t>
      </w:r>
      <w:proofErr w:type="spellStart"/>
      <w:r>
        <w:t>Etalab</w:t>
      </w:r>
      <w:proofErr w:type="spellEnd"/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proofErr w:type="spellStart"/>
      <w:r>
        <w:t>Etalab</w:t>
      </w:r>
      <w:proofErr w:type="spellEnd"/>
      <w:r>
        <w:t xml:space="preserve">, </w:t>
      </w:r>
      <w:r w:rsidR="00A35B37" w:rsidRPr="00A35B37">
        <w:t>Capture d’</w:t>
      </w:r>
      <w:proofErr w:type="spellStart"/>
      <w:r w:rsidR="00A35B37" w:rsidRPr="00A35B37">
        <w:t>écran</w:t>
      </w:r>
      <w:proofErr w:type="spellEnd"/>
      <w:r w:rsidR="00A35B37" w:rsidRPr="00A35B37">
        <w:t xml:space="preserve">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proofErr w:type="spellStart"/>
      <w:r>
        <w:t>SpF</w:t>
      </w:r>
      <w:proofErr w:type="spellEnd"/>
      <w:r>
        <w:t xml:space="preserve">, </w:t>
      </w:r>
      <w:r w:rsidRPr="0055301A">
        <w:t>Capture d’</w:t>
      </w:r>
      <w:proofErr w:type="spellStart"/>
      <w:r w:rsidRPr="0055301A">
        <w:t>écran</w:t>
      </w:r>
      <w:proofErr w:type="spellEnd"/>
      <w:r w:rsidRPr="0055301A">
        <w:t xml:space="preserve"> 2020-10-01 à 20.10.23</w:t>
      </w:r>
      <w:r>
        <w:t xml:space="preserve"> pour le chiffre de la mortalité hospitalière du 01/10/2020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21.327 (+63)</w:t>
      </w:r>
    </w:p>
    <w:p w:rsidR="0055301A" w:rsidRDefault="0055301A" w:rsidP="0055301A"/>
    <w:p w:rsidR="0055301A" w:rsidRDefault="0055301A" w:rsidP="0055301A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proofErr w:type="spellStart"/>
      <w:r>
        <w:t>SpF</w:t>
      </w:r>
      <w:proofErr w:type="spellEnd"/>
      <w:r>
        <w:t xml:space="preserve">, </w:t>
      </w:r>
      <w:r w:rsidRPr="00D14185">
        <w:t>Capture d’</w:t>
      </w:r>
      <w:proofErr w:type="spellStart"/>
      <w:r w:rsidRPr="00D14185">
        <w:t>écran</w:t>
      </w:r>
      <w:proofErr w:type="spellEnd"/>
      <w:r w:rsidRPr="00D14185">
        <w:t xml:space="preserve"> 2020-09-30 à 22.16.49</w:t>
      </w:r>
      <w:r>
        <w:t xml:space="preserve"> pour le chiffre de la mortalité hospitalière du 30/09/2020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proofErr w:type="spellStart"/>
      <w:r>
        <w:t>SpF</w:t>
      </w:r>
      <w:proofErr w:type="spellEnd"/>
      <w:r>
        <w:t xml:space="preserve">, </w:t>
      </w:r>
      <w:r w:rsidRPr="00820D7A">
        <w:t>Capture d’</w:t>
      </w:r>
      <w:proofErr w:type="spellStart"/>
      <w:r w:rsidRPr="00820D7A">
        <w:t>écran</w:t>
      </w:r>
      <w:proofErr w:type="spellEnd"/>
      <w:r w:rsidRPr="00820D7A">
        <w:t xml:space="preserve"> 2020-09-29 à 21.36.40</w:t>
      </w:r>
      <w:r>
        <w:t xml:space="preserve"> pour le chiffre de la mortalité hospitalière du 29/09/2020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21.201 (+59)</w:t>
      </w:r>
    </w:p>
    <w:p w:rsidR="00820D7A" w:rsidRDefault="00820D7A" w:rsidP="00820D7A"/>
    <w:p w:rsidR="00820D7A" w:rsidRDefault="00820D7A" w:rsidP="00820D7A">
      <w:proofErr w:type="spellStart"/>
      <w:r>
        <w:t>Etalab</w:t>
      </w:r>
      <w:proofErr w:type="spellEnd"/>
      <w:r>
        <w:t xml:space="preserve">, </w:t>
      </w:r>
      <w:r w:rsidRPr="00820D7A">
        <w:t>Capture d’</w:t>
      </w:r>
      <w:proofErr w:type="spellStart"/>
      <w:r w:rsidRPr="00820D7A">
        <w:t>écran</w:t>
      </w:r>
      <w:proofErr w:type="spellEnd"/>
      <w:r w:rsidRPr="00820D7A">
        <w:t xml:space="preserve"> 2020-09-29 à 21.37.35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proofErr w:type="spellStart"/>
      <w:r>
        <w:t>SpF</w:t>
      </w:r>
      <w:proofErr w:type="spellEnd"/>
      <w:r>
        <w:t xml:space="preserve">, </w:t>
      </w:r>
      <w:r w:rsidRPr="00FE7DE5">
        <w:t>Capture d’</w:t>
      </w:r>
      <w:proofErr w:type="spellStart"/>
      <w:r w:rsidRPr="00FE7DE5">
        <w:t>écran</w:t>
      </w:r>
      <w:proofErr w:type="spellEnd"/>
      <w:r w:rsidRPr="00FE7DE5">
        <w:t xml:space="preserve"> 2020-09-28 à 21.10.37</w:t>
      </w:r>
      <w:r>
        <w:t xml:space="preserve"> pour le chiffre de la mortalité hospitalière du 28/09/2020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</w:t>
      </w:r>
      <w:proofErr w:type="spellStart"/>
      <w:r>
        <w:t>Etalab</w:t>
      </w:r>
      <w:proofErr w:type="spellEnd"/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proofErr w:type="spellStart"/>
      <w:r>
        <w:t>SpF</w:t>
      </w:r>
      <w:proofErr w:type="spellEnd"/>
      <w:r>
        <w:t xml:space="preserve">, </w:t>
      </w:r>
      <w:r w:rsidRPr="00C5217E">
        <w:t>Capture d’</w:t>
      </w:r>
      <w:proofErr w:type="spellStart"/>
      <w:r w:rsidRPr="00C5217E">
        <w:t>écran</w:t>
      </w:r>
      <w:proofErr w:type="spellEnd"/>
      <w:r w:rsidRPr="00C5217E">
        <w:t xml:space="preserve"> 2020-09-27 à 20.29.09</w:t>
      </w:r>
      <w:r>
        <w:t xml:space="preserve"> pour le chiffre de la mortalité hospitalière du 27/09/2020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</w:t>
      </w:r>
      <w:proofErr w:type="spellStart"/>
      <w:r>
        <w:t>Etalab</w:t>
      </w:r>
      <w:proofErr w:type="spellEnd"/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proofErr w:type="spellStart"/>
      <w:r>
        <w:t>SpF</w:t>
      </w:r>
      <w:proofErr w:type="spellEnd"/>
      <w:r>
        <w:t xml:space="preserve">, </w:t>
      </w:r>
      <w:r w:rsidRPr="00552A4C">
        <w:t>Capture d’</w:t>
      </w:r>
      <w:proofErr w:type="spellStart"/>
      <w:r w:rsidRPr="00552A4C">
        <w:t>écran</w:t>
      </w:r>
      <w:proofErr w:type="spellEnd"/>
      <w:r w:rsidRPr="00552A4C">
        <w:t xml:space="preserve"> 2020-09-26 à 19.38.24</w:t>
      </w:r>
      <w:r>
        <w:t xml:space="preserve"> pour le chiffre de la mortalité hospitalière du 26/09/2020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</w:t>
      </w:r>
      <w:proofErr w:type="spellStart"/>
      <w:r>
        <w:t>Etalab</w:t>
      </w:r>
      <w:proofErr w:type="spellEnd"/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proofErr w:type="spellStart"/>
      <w:r>
        <w:t>SpF</w:t>
      </w:r>
      <w:proofErr w:type="spellEnd"/>
      <w:r>
        <w:t xml:space="preserve">, </w:t>
      </w:r>
      <w:r w:rsidRPr="00585B0F">
        <w:t>Capture d’</w:t>
      </w:r>
      <w:proofErr w:type="spellStart"/>
      <w:r w:rsidRPr="00585B0F">
        <w:t>écran</w:t>
      </w:r>
      <w:proofErr w:type="spellEnd"/>
      <w:r w:rsidRPr="00585B0F">
        <w:t xml:space="preserve"> 2020-09-25 à 21.11.28</w:t>
      </w:r>
      <w:r>
        <w:t xml:space="preserve"> pour le chiffre de la mortalité hospitalière du 25/09/2020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proofErr w:type="spellStart"/>
      <w:r>
        <w:t>Etalab</w:t>
      </w:r>
      <w:proofErr w:type="spellEnd"/>
      <w:r>
        <w:t xml:space="preserve">, </w:t>
      </w:r>
      <w:r w:rsidRPr="00585B0F">
        <w:t>Capture d’</w:t>
      </w:r>
      <w:proofErr w:type="spellStart"/>
      <w:r w:rsidRPr="00585B0F">
        <w:t>écran</w:t>
      </w:r>
      <w:proofErr w:type="spellEnd"/>
      <w:r w:rsidRPr="00585B0F">
        <w:t xml:space="preserve"> 2020-09-25 à 21.15.06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proofErr w:type="spellStart"/>
      <w:r>
        <w:t>SpF</w:t>
      </w:r>
      <w:proofErr w:type="spellEnd"/>
      <w:r>
        <w:t xml:space="preserve">, </w:t>
      </w:r>
      <w:r w:rsidRPr="00AE6A44">
        <w:t>Capture d’</w:t>
      </w:r>
      <w:proofErr w:type="spellStart"/>
      <w:r w:rsidRPr="00AE6A44">
        <w:t>écran</w:t>
      </w:r>
      <w:proofErr w:type="spellEnd"/>
      <w:r w:rsidRPr="00AE6A44">
        <w:t xml:space="preserve"> 2020-09-24 à 21.58.42</w:t>
      </w:r>
      <w:r>
        <w:t xml:space="preserve"> pour le chiffre de la mortalité hospitalière du 24/09/2020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proofErr w:type="spellStart"/>
      <w:r>
        <w:t>SpF</w:t>
      </w:r>
      <w:proofErr w:type="spellEnd"/>
      <w:r>
        <w:t xml:space="preserve">, </w:t>
      </w:r>
      <w:r w:rsidRPr="00BC2EF1">
        <w:t>Capture d’</w:t>
      </w:r>
      <w:proofErr w:type="spellStart"/>
      <w:r w:rsidRPr="00BC2EF1">
        <w:t>écran</w:t>
      </w:r>
      <w:proofErr w:type="spellEnd"/>
      <w:r w:rsidRPr="00BC2EF1">
        <w:t xml:space="preserve"> 2020-09-23 à 20.59.15</w:t>
      </w:r>
      <w:r>
        <w:t xml:space="preserve"> pour le chiffre de la mortalité hospitalière du 23/09/2020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</w:t>
      </w:r>
      <w:proofErr w:type="spellStart"/>
      <w:r>
        <w:t>Etalab</w:t>
      </w:r>
      <w:proofErr w:type="spellEnd"/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proofErr w:type="spellStart"/>
      <w:r>
        <w:t>SpF</w:t>
      </w:r>
      <w:proofErr w:type="spellEnd"/>
      <w:r>
        <w:t xml:space="preserve">, </w:t>
      </w:r>
      <w:r w:rsidRPr="00C521C0">
        <w:t>Capture d’</w:t>
      </w:r>
      <w:proofErr w:type="spellStart"/>
      <w:r w:rsidRPr="00C521C0">
        <w:t>écran</w:t>
      </w:r>
      <w:proofErr w:type="spellEnd"/>
      <w:r w:rsidRPr="00C521C0">
        <w:t xml:space="preserve"> 2020-09-22 à 21.15.36</w:t>
      </w:r>
      <w:r>
        <w:t xml:space="preserve"> pour le chiffre de la mortalité hospitalière du 22/09/2020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20.845 (+68)</w:t>
      </w:r>
    </w:p>
    <w:p w:rsidR="00C521C0" w:rsidRDefault="00C521C0" w:rsidP="00C521C0"/>
    <w:p w:rsidR="00C521C0" w:rsidRDefault="00C521C0" w:rsidP="00C521C0">
      <w:proofErr w:type="spellStart"/>
      <w:r>
        <w:t>Etalab</w:t>
      </w:r>
      <w:proofErr w:type="spellEnd"/>
      <w:r>
        <w:t xml:space="preserve">, </w:t>
      </w:r>
      <w:r w:rsidRPr="00C521C0">
        <w:t>Capture d’</w:t>
      </w:r>
      <w:proofErr w:type="spellStart"/>
      <w:r w:rsidRPr="00C521C0">
        <w:t>écran</w:t>
      </w:r>
      <w:proofErr w:type="spellEnd"/>
      <w:r w:rsidRPr="00C521C0">
        <w:t xml:space="preserve"> 2020-09-22 à 21.16.30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proofErr w:type="spellStart"/>
      <w:r>
        <w:t>SpF</w:t>
      </w:r>
      <w:proofErr w:type="spellEnd"/>
      <w:r>
        <w:t xml:space="preserve">, </w:t>
      </w:r>
      <w:proofErr w:type="spellStart"/>
      <w:r w:rsidRPr="0048446A">
        <w:t>Cap</w:t>
      </w:r>
      <w:r w:rsidR="00AE6A44">
        <w:t>T</w:t>
      </w:r>
      <w:r w:rsidRPr="0048446A">
        <w:t>ure</w:t>
      </w:r>
      <w:proofErr w:type="spellEnd"/>
      <w:r w:rsidRPr="0048446A">
        <w:t xml:space="preserve"> d’</w:t>
      </w:r>
      <w:proofErr w:type="spellStart"/>
      <w:r w:rsidRPr="0048446A">
        <w:t>écran</w:t>
      </w:r>
      <w:proofErr w:type="spellEnd"/>
      <w:r w:rsidRPr="0048446A">
        <w:t xml:space="preserve"> 2020-09-21 à 19.52.31</w:t>
      </w:r>
      <w:r>
        <w:t xml:space="preserve"> pour le chiffre de la mortalité hospitalière du 21/09/2020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proofErr w:type="spellStart"/>
      <w:r>
        <w:t>SpF</w:t>
      </w:r>
      <w:proofErr w:type="spellEnd"/>
      <w:r>
        <w:t xml:space="preserve">, </w:t>
      </w:r>
      <w:r w:rsidRPr="00796C29">
        <w:t>Capture d’</w:t>
      </w:r>
      <w:proofErr w:type="spellStart"/>
      <w:r w:rsidRPr="00796C29">
        <w:t>écran</w:t>
      </w:r>
      <w:proofErr w:type="spellEnd"/>
      <w:r w:rsidRPr="00796C29">
        <w:t xml:space="preserve"> 2020-09-20 à 20.11.19</w:t>
      </w:r>
      <w:r>
        <w:t xml:space="preserve"> pour le chiffre de la mortalité hospitalière du 20/09/2020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</w:t>
      </w:r>
      <w:proofErr w:type="spellStart"/>
      <w:r>
        <w:t>Etalab</w:t>
      </w:r>
      <w:proofErr w:type="spellEnd"/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Pr="006E0312">
        <w:t>Capture d’</w:t>
      </w:r>
      <w:proofErr w:type="spellStart"/>
      <w:r w:rsidRPr="006E0312">
        <w:t>écran</w:t>
      </w:r>
      <w:proofErr w:type="spellEnd"/>
      <w:r w:rsidRPr="006E0312">
        <w:t xml:space="preserve"> </w:t>
      </w:r>
      <w:r w:rsidRPr="004B238F">
        <w:t>Capture d’</w:t>
      </w:r>
      <w:proofErr w:type="spellStart"/>
      <w:r w:rsidRPr="004B238F">
        <w:t>écran</w:t>
      </w:r>
      <w:proofErr w:type="spellEnd"/>
      <w:r w:rsidRPr="004B238F">
        <w:t xml:space="preserve"> 2020-09-19 à 19.31.14</w:t>
      </w:r>
      <w:r>
        <w:t xml:space="preserve"> pour le chiffre de la mortalité hospitalière du 19/09/2020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Pr="006E0312">
        <w:t>Capture d’</w:t>
      </w:r>
      <w:proofErr w:type="spellStart"/>
      <w:r w:rsidRPr="006E0312">
        <w:t>écran</w:t>
      </w:r>
      <w:proofErr w:type="spellEnd"/>
      <w:r w:rsidRPr="006E0312">
        <w:t xml:space="preserve"> 2020-09-18 à 21.26.37</w:t>
      </w:r>
      <w:r>
        <w:t xml:space="preserve"> pour le chiffre de la mortalité hospitalière du 18/09/2020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20.689 (+123)</w:t>
      </w:r>
    </w:p>
    <w:p w:rsidR="00360E1B" w:rsidRDefault="00360E1B"/>
    <w:p w:rsidR="006E0312" w:rsidRDefault="006E0312" w:rsidP="006E0312">
      <w:proofErr w:type="spellStart"/>
      <w:r>
        <w:t>Etalab</w:t>
      </w:r>
      <w:proofErr w:type="spellEnd"/>
      <w:r>
        <w:t xml:space="preserve">, </w:t>
      </w:r>
      <w:r w:rsidR="006130BB" w:rsidRPr="006130BB">
        <w:t>Capture d’</w:t>
      </w:r>
      <w:proofErr w:type="spellStart"/>
      <w:r w:rsidR="006130BB" w:rsidRPr="006130BB">
        <w:t>écran</w:t>
      </w:r>
      <w:proofErr w:type="spellEnd"/>
      <w:r w:rsidR="006130BB" w:rsidRPr="006130BB">
        <w:t xml:space="preserve"> 2020-09-18 à 21.28.02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="00BC4DBF" w:rsidRPr="00BC4DBF">
        <w:t>Capture d’</w:t>
      </w:r>
      <w:proofErr w:type="spellStart"/>
      <w:r w:rsidR="00BC4DBF" w:rsidRPr="00BC4DBF">
        <w:t>écran</w:t>
      </w:r>
      <w:proofErr w:type="spellEnd"/>
      <w:r w:rsidR="00BC4DBF" w:rsidRPr="00BC4DBF">
        <w:t xml:space="preserve"> 2020-09-16 à 20.11.42</w:t>
      </w:r>
      <w:r>
        <w:t xml:space="preserve"> pour le chiffre de la mortalité hospitalière du 16/09/2020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2020-09-15 à 21.29.08</w:t>
      </w:r>
      <w:r>
        <w:t xml:space="preserve"> pour le chiffre de la mortalité hospitalière du 15/09/2020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20.471 (+37)</w:t>
      </w:r>
    </w:p>
    <w:p w:rsidR="00AC5F85" w:rsidRDefault="00AC5F85" w:rsidP="00AC5F85"/>
    <w:p w:rsidR="00AC5F85" w:rsidRDefault="00AC5F85" w:rsidP="00AC5F85">
      <w:proofErr w:type="spellStart"/>
      <w:r>
        <w:t>Etalab</w:t>
      </w:r>
      <w:proofErr w:type="spellEnd"/>
      <w:r>
        <w:t xml:space="preserve">, </w:t>
      </w:r>
      <w:r w:rsidRPr="00F14BAC">
        <w:t>etalab-covid19-dashboard Suivi de l’</w:t>
      </w:r>
      <w:proofErr w:type="spellStart"/>
      <w:r w:rsidRPr="00F14BAC">
        <w:t>épidémie</w:t>
      </w:r>
      <w:proofErr w:type="spellEnd"/>
      <w:r w:rsidRPr="00F14BAC">
        <w:t xml:space="preserve"> de COVID-19 en France_09/</w:t>
      </w:r>
      <w:r>
        <w:t>15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proofErr w:type="spellStart"/>
      <w:r>
        <w:t>SpF</w:t>
      </w:r>
      <w:proofErr w:type="spellEnd"/>
      <w:r>
        <w:t xml:space="preserve">, </w:t>
      </w:r>
      <w:r w:rsidRPr="009A610D">
        <w:t>Capture d’</w:t>
      </w:r>
      <w:proofErr w:type="spellStart"/>
      <w:r w:rsidRPr="009A610D">
        <w:t>écran</w:t>
      </w:r>
      <w:proofErr w:type="spellEnd"/>
      <w:r w:rsidRPr="009A610D">
        <w:t xml:space="preserve"> 2020-09-14 à 19.59.55</w:t>
      </w:r>
      <w:r>
        <w:t xml:space="preserve"> pour le chiffre de la mortalité hospitalière du 14/09/2020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proofErr w:type="spellStart"/>
      <w:r>
        <w:t>SpF</w:t>
      </w:r>
      <w:proofErr w:type="spellEnd"/>
      <w:r>
        <w:t xml:space="preserve">, </w:t>
      </w:r>
      <w:r w:rsidRPr="00971548">
        <w:t>Capture d’</w:t>
      </w:r>
      <w:proofErr w:type="spellStart"/>
      <w:r w:rsidRPr="00971548">
        <w:t>écran</w:t>
      </w:r>
      <w:proofErr w:type="spellEnd"/>
      <w:r w:rsidRPr="00971548">
        <w:t xml:space="preserve"> 2020-09-13 à 19.11.05</w:t>
      </w:r>
      <w:r>
        <w:t xml:space="preserve"> pour le chiffre de la mortalité hospitalière du 13/09/2020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</w:t>
      </w:r>
      <w:proofErr w:type="spellStart"/>
      <w:r>
        <w:t>Etalab</w:t>
      </w:r>
      <w:proofErr w:type="spellEnd"/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proofErr w:type="spellStart"/>
      <w:r>
        <w:t>SpF</w:t>
      </w:r>
      <w:proofErr w:type="spellEnd"/>
      <w:r>
        <w:t xml:space="preserve">, </w:t>
      </w:r>
      <w:r w:rsidRPr="003A011E">
        <w:t>Capture d’</w:t>
      </w:r>
      <w:proofErr w:type="spellStart"/>
      <w:r w:rsidRPr="003A011E">
        <w:t>écran</w:t>
      </w:r>
      <w:proofErr w:type="spellEnd"/>
      <w:r w:rsidRPr="003A011E">
        <w:t xml:space="preserve"> 2020-09-12 à 20.53.08</w:t>
      </w:r>
      <w:r>
        <w:t xml:space="preserve"> pour le chiffre de la mortalité hospitalière du 1</w:t>
      </w:r>
      <w:r w:rsidR="00971548">
        <w:t>2</w:t>
      </w:r>
      <w:r>
        <w:t>/09/2020 (</w:t>
      </w:r>
      <w:proofErr w:type="spellStart"/>
      <w:r>
        <w:t>Ref</w:t>
      </w:r>
      <w:proofErr w:type="spellEnd"/>
      <w:r>
        <w:t xml:space="preserve"> 2) &gt;&gt;&gt; 20.395 (+17)</w:t>
      </w:r>
    </w:p>
    <w:p w:rsidR="00F14BAC" w:rsidRDefault="00F14BAC" w:rsidP="00F14BAC"/>
    <w:p w:rsidR="003A011E" w:rsidRDefault="003A011E" w:rsidP="003A011E">
      <w:r>
        <w:t>Pas de mise à jour d’</w:t>
      </w:r>
      <w:proofErr w:type="spellStart"/>
      <w:r>
        <w:t>Etalab</w:t>
      </w:r>
      <w:proofErr w:type="spellEnd"/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F14BAC">
        <w:t>Capture d’</w:t>
      </w:r>
      <w:proofErr w:type="spellStart"/>
      <w:r w:rsidRPr="00F14BAC">
        <w:t>écran</w:t>
      </w:r>
      <w:proofErr w:type="spellEnd"/>
      <w:r w:rsidRPr="00F14BAC">
        <w:t xml:space="preserve">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20.378 (+40)</w:t>
      </w:r>
    </w:p>
    <w:p w:rsidR="00F14BAC" w:rsidRDefault="00F14BAC" w:rsidP="00F14BAC"/>
    <w:p w:rsidR="00F14BAC" w:rsidRDefault="00F14BAC" w:rsidP="00F14BAC">
      <w:proofErr w:type="spellStart"/>
      <w:r>
        <w:t>Etalab</w:t>
      </w:r>
      <w:proofErr w:type="spellEnd"/>
      <w:r>
        <w:t xml:space="preserve">, </w:t>
      </w:r>
      <w:r w:rsidRPr="00F14BAC">
        <w:t>etalab-covid19-dashboard Suivi de l’</w:t>
      </w:r>
      <w:proofErr w:type="spellStart"/>
      <w:r w:rsidRPr="00F14BAC">
        <w:t>épidémie</w:t>
      </w:r>
      <w:proofErr w:type="spellEnd"/>
      <w:r w:rsidRPr="00F14BAC">
        <w:t xml:space="preserve"> de COVID-19 en France_09/11</w:t>
      </w:r>
      <w:r>
        <w:t xml:space="preserve"> pour la mortalité en ESMS </w:t>
      </w:r>
      <w:r w:rsidR="009A610D">
        <w:t>(</w:t>
      </w:r>
      <w:proofErr w:type="spellStart"/>
      <w:r w:rsidR="009A610D" w:rsidRPr="009A610D">
        <w:rPr>
          <w:highlight w:val="yellow"/>
        </w:rPr>
        <w:t>Ref</w:t>
      </w:r>
      <w:proofErr w:type="spellEnd"/>
      <w:r w:rsidR="009A610D" w:rsidRPr="009A610D">
        <w:rPr>
          <w:highlight w:val="yellow"/>
        </w:rPr>
        <w:t xml:space="preserve">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proofErr w:type="spellStart"/>
      <w:r>
        <w:lastRenderedPageBreak/>
        <w:t>SpF</w:t>
      </w:r>
      <w:proofErr w:type="spellEnd"/>
      <w:r>
        <w:t xml:space="preserve">, </w:t>
      </w:r>
      <w:r w:rsidRPr="00D269C0">
        <w:t>Capture d’</w:t>
      </w:r>
      <w:proofErr w:type="spellStart"/>
      <w:r w:rsidRPr="00D269C0">
        <w:t>écran</w:t>
      </w:r>
      <w:proofErr w:type="spellEnd"/>
      <w:r w:rsidRPr="00D269C0">
        <w:t xml:space="preserve"> 2020-09-10 à 19.23.53</w:t>
      </w:r>
      <w:r>
        <w:t xml:space="preserve"> pour le chiffre de la mortalité hospitalière du 10/09/2020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20.338</w:t>
      </w:r>
    </w:p>
    <w:p w:rsidR="00F14BAC" w:rsidRDefault="00F14BAC" w:rsidP="00F14BAC"/>
    <w:p w:rsidR="00F14BAC" w:rsidRPr="0041786E" w:rsidRDefault="00F14BAC" w:rsidP="00F14BAC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1F4F6E">
        <w:t>Capture d’</w:t>
      </w:r>
      <w:proofErr w:type="spellStart"/>
      <w:r w:rsidRPr="001F4F6E">
        <w:t>écran</w:t>
      </w:r>
      <w:proofErr w:type="spellEnd"/>
      <w:r w:rsidRPr="001F4F6E">
        <w:t xml:space="preserve"> 2020-09-10 à 09.02.05</w:t>
      </w:r>
      <w:r>
        <w:t xml:space="preserve"> pour le chiffre de la mortalité hospitalière du 09/09/2020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2770CC">
        <w:t>Capture d’</w:t>
      </w:r>
      <w:proofErr w:type="spellStart"/>
      <w:r w:rsidRPr="002770CC">
        <w:t>écran</w:t>
      </w:r>
      <w:proofErr w:type="spellEnd"/>
      <w:r w:rsidRPr="002770CC">
        <w:t xml:space="preserve"> 2020-09-08 à 21.26.16</w:t>
      </w:r>
      <w:r>
        <w:t xml:space="preserve"> pour le chiffre de la mortalité hospitalière du 08/09/2020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 xml:space="preserve">Point de situation COVID-19 | Communiqué de presse du 8 septembre 2020 - </w:t>
      </w:r>
      <w:proofErr w:type="spellStart"/>
      <w:r w:rsidRPr="00BB5085">
        <w:t>Ministère</w:t>
      </w:r>
      <w:proofErr w:type="spellEnd"/>
      <w:r w:rsidRPr="00BB5085">
        <w:t xml:space="preserve"> des </w:t>
      </w:r>
      <w:proofErr w:type="spellStart"/>
      <w:r w:rsidRPr="00BB5085">
        <w:t>Solidarités</w:t>
      </w:r>
      <w:proofErr w:type="spellEnd"/>
      <w:r w:rsidRPr="00BB5085">
        <w:t xml:space="preserve">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8D62DE">
        <w:t>Capture d’</w:t>
      </w:r>
      <w:proofErr w:type="spellStart"/>
      <w:r w:rsidRPr="008D62DE">
        <w:t>écran</w:t>
      </w:r>
      <w:proofErr w:type="spellEnd"/>
      <w:r w:rsidRPr="008D62DE">
        <w:t xml:space="preserve"> 2020-09-07 à 19.59.34</w:t>
      </w:r>
      <w:r>
        <w:t xml:space="preserve"> pour le chiffre de la mortalité hospitalière du 07/09/2020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AA05D1">
        <w:t>Capture d’</w:t>
      </w:r>
      <w:proofErr w:type="spellStart"/>
      <w:r w:rsidRPr="00AA05D1">
        <w:t>écran</w:t>
      </w:r>
      <w:proofErr w:type="spellEnd"/>
      <w:r w:rsidRPr="00AA05D1">
        <w:t xml:space="preserve"> 2020-09-06 à 19.18.48</w:t>
      </w:r>
      <w:r>
        <w:t xml:space="preserve"> pour le chiffre de la mortalité hospitalière du 06/09/2020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</w:t>
      </w:r>
      <w:proofErr w:type="spellStart"/>
      <w:r>
        <w:t>Etalab</w:t>
      </w:r>
      <w:proofErr w:type="spellEnd"/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103414">
        <w:t>Capture d’</w:t>
      </w:r>
      <w:proofErr w:type="spellStart"/>
      <w:r w:rsidRPr="00103414">
        <w:t>écran</w:t>
      </w:r>
      <w:proofErr w:type="spellEnd"/>
      <w:r w:rsidRPr="00103414">
        <w:t xml:space="preserve"> 2020-09-06 à 08.53.14</w:t>
      </w:r>
      <w:r>
        <w:t xml:space="preserve"> pour le chiffre de la mortalité hospitalière du 05/09/2020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</w:t>
      </w:r>
      <w:proofErr w:type="spellStart"/>
      <w:r>
        <w:t>Etalab</w:t>
      </w:r>
      <w:proofErr w:type="spellEnd"/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044BD0">
        <w:t>Capture d’</w:t>
      </w:r>
      <w:proofErr w:type="spellStart"/>
      <w:r w:rsidRPr="00044BD0">
        <w:t>écran</w:t>
      </w:r>
      <w:proofErr w:type="spellEnd"/>
      <w:r w:rsidRPr="00044BD0">
        <w:t xml:space="preserve"> 2020-09-05 à 10.02.49</w:t>
      </w:r>
      <w:r>
        <w:t xml:space="preserve"> pour le chiffre de la mortalité hospitalière du 04/09/2020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C70F8A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proofErr w:type="spellStart"/>
      <w:r w:rsidR="00F14BAC" w:rsidRPr="009A610D">
        <w:rPr>
          <w:highlight w:val="yellow"/>
        </w:rPr>
        <w:t>Ref</w:t>
      </w:r>
      <w:proofErr w:type="spellEnd"/>
      <w:r w:rsidR="00F14BAC" w:rsidRPr="009A610D">
        <w:rPr>
          <w:highlight w:val="yellow"/>
        </w:rPr>
        <w:t xml:space="preserve">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proofErr w:type="spellStart"/>
      <w:r>
        <w:t>SpF</w:t>
      </w:r>
      <w:proofErr w:type="spellEnd"/>
      <w:r>
        <w:t xml:space="preserve">, </w:t>
      </w:r>
      <w:r w:rsidRPr="00301710">
        <w:t>Capture d’</w:t>
      </w:r>
      <w:proofErr w:type="spellStart"/>
      <w:r w:rsidRPr="00301710">
        <w:t>écran</w:t>
      </w:r>
      <w:proofErr w:type="spellEnd"/>
      <w:r w:rsidRPr="00301710">
        <w:t xml:space="preserve">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44BD0"/>
    <w:rsid w:val="000720CD"/>
    <w:rsid w:val="00072422"/>
    <w:rsid w:val="00072928"/>
    <w:rsid w:val="00087D7D"/>
    <w:rsid w:val="000A016E"/>
    <w:rsid w:val="000A6C61"/>
    <w:rsid w:val="000B7D36"/>
    <w:rsid w:val="000F6ECD"/>
    <w:rsid w:val="00103414"/>
    <w:rsid w:val="00165D50"/>
    <w:rsid w:val="001A7344"/>
    <w:rsid w:val="001B3C52"/>
    <w:rsid w:val="001B5841"/>
    <w:rsid w:val="001E2243"/>
    <w:rsid w:val="001E23BB"/>
    <w:rsid w:val="001F4F6E"/>
    <w:rsid w:val="00241AB2"/>
    <w:rsid w:val="00251E41"/>
    <w:rsid w:val="0026383A"/>
    <w:rsid w:val="00265C75"/>
    <w:rsid w:val="00267A73"/>
    <w:rsid w:val="0027023D"/>
    <w:rsid w:val="00272A04"/>
    <w:rsid w:val="002770CC"/>
    <w:rsid w:val="002805F6"/>
    <w:rsid w:val="002A05FA"/>
    <w:rsid w:val="002C5316"/>
    <w:rsid w:val="00301710"/>
    <w:rsid w:val="00313A59"/>
    <w:rsid w:val="00337671"/>
    <w:rsid w:val="00360E1B"/>
    <w:rsid w:val="00374363"/>
    <w:rsid w:val="00384207"/>
    <w:rsid w:val="003A011E"/>
    <w:rsid w:val="00400059"/>
    <w:rsid w:val="0041786E"/>
    <w:rsid w:val="00425E9F"/>
    <w:rsid w:val="0043035B"/>
    <w:rsid w:val="00477671"/>
    <w:rsid w:val="0048446A"/>
    <w:rsid w:val="004A790B"/>
    <w:rsid w:val="004B238F"/>
    <w:rsid w:val="004C3AC8"/>
    <w:rsid w:val="004C66BC"/>
    <w:rsid w:val="004D4F50"/>
    <w:rsid w:val="004E2900"/>
    <w:rsid w:val="005035A0"/>
    <w:rsid w:val="00514F24"/>
    <w:rsid w:val="005475E3"/>
    <w:rsid w:val="005515EF"/>
    <w:rsid w:val="00552A4C"/>
    <w:rsid w:val="0055301A"/>
    <w:rsid w:val="00561BB8"/>
    <w:rsid w:val="00585B0F"/>
    <w:rsid w:val="005C0E4A"/>
    <w:rsid w:val="006130BB"/>
    <w:rsid w:val="00614D72"/>
    <w:rsid w:val="00666657"/>
    <w:rsid w:val="00684F2B"/>
    <w:rsid w:val="0069458A"/>
    <w:rsid w:val="0069462E"/>
    <w:rsid w:val="006A0169"/>
    <w:rsid w:val="006C1A6E"/>
    <w:rsid w:val="006E0312"/>
    <w:rsid w:val="006E29D3"/>
    <w:rsid w:val="00706989"/>
    <w:rsid w:val="00796C29"/>
    <w:rsid w:val="007C492B"/>
    <w:rsid w:val="00820692"/>
    <w:rsid w:val="00820D7A"/>
    <w:rsid w:val="008433C1"/>
    <w:rsid w:val="008D62DE"/>
    <w:rsid w:val="00901FFE"/>
    <w:rsid w:val="00917D7B"/>
    <w:rsid w:val="00921CF8"/>
    <w:rsid w:val="0093695E"/>
    <w:rsid w:val="00971548"/>
    <w:rsid w:val="00982514"/>
    <w:rsid w:val="00985A2B"/>
    <w:rsid w:val="00990AFC"/>
    <w:rsid w:val="009A08EA"/>
    <w:rsid w:val="009A610D"/>
    <w:rsid w:val="009F5CF5"/>
    <w:rsid w:val="00A10B12"/>
    <w:rsid w:val="00A32AA1"/>
    <w:rsid w:val="00A35B37"/>
    <w:rsid w:val="00A455BA"/>
    <w:rsid w:val="00A52055"/>
    <w:rsid w:val="00AA05D1"/>
    <w:rsid w:val="00AA2D49"/>
    <w:rsid w:val="00AC5F85"/>
    <w:rsid w:val="00AE6A44"/>
    <w:rsid w:val="00B20B97"/>
    <w:rsid w:val="00B41AFB"/>
    <w:rsid w:val="00B53089"/>
    <w:rsid w:val="00B57B0F"/>
    <w:rsid w:val="00B6079E"/>
    <w:rsid w:val="00B62859"/>
    <w:rsid w:val="00B74400"/>
    <w:rsid w:val="00B85B4B"/>
    <w:rsid w:val="00B920EF"/>
    <w:rsid w:val="00B939A9"/>
    <w:rsid w:val="00B9657A"/>
    <w:rsid w:val="00B970F1"/>
    <w:rsid w:val="00BB5085"/>
    <w:rsid w:val="00BC2EF1"/>
    <w:rsid w:val="00BC4DBF"/>
    <w:rsid w:val="00C062E8"/>
    <w:rsid w:val="00C07E21"/>
    <w:rsid w:val="00C35B9B"/>
    <w:rsid w:val="00C5217E"/>
    <w:rsid w:val="00C521C0"/>
    <w:rsid w:val="00C52C67"/>
    <w:rsid w:val="00C54807"/>
    <w:rsid w:val="00C67CF8"/>
    <w:rsid w:val="00C70F8A"/>
    <w:rsid w:val="00C74188"/>
    <w:rsid w:val="00CB08D7"/>
    <w:rsid w:val="00D07D0F"/>
    <w:rsid w:val="00D14185"/>
    <w:rsid w:val="00D20F72"/>
    <w:rsid w:val="00D269C0"/>
    <w:rsid w:val="00D4211B"/>
    <w:rsid w:val="00D518B7"/>
    <w:rsid w:val="00D77F0C"/>
    <w:rsid w:val="00D944CE"/>
    <w:rsid w:val="00D97956"/>
    <w:rsid w:val="00DB6710"/>
    <w:rsid w:val="00E16245"/>
    <w:rsid w:val="00E20A1F"/>
    <w:rsid w:val="00E311AB"/>
    <w:rsid w:val="00E45608"/>
    <w:rsid w:val="00E7774B"/>
    <w:rsid w:val="00E962FA"/>
    <w:rsid w:val="00EC05B3"/>
    <w:rsid w:val="00ED321A"/>
    <w:rsid w:val="00ED4119"/>
    <w:rsid w:val="00ED5DF6"/>
    <w:rsid w:val="00EE30B0"/>
    <w:rsid w:val="00EF0DF9"/>
    <w:rsid w:val="00EF7070"/>
    <w:rsid w:val="00F14BAC"/>
    <w:rsid w:val="00F205A7"/>
    <w:rsid w:val="00F45A02"/>
    <w:rsid w:val="00F60949"/>
    <w:rsid w:val="00F729C1"/>
    <w:rsid w:val="00F935EC"/>
    <w:rsid w:val="00FA6124"/>
    <w:rsid w:val="00FB0C8B"/>
    <w:rsid w:val="00FC418B"/>
    <w:rsid w:val="00FC5E1F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0F2C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C4464B-33B4-CF47-9B94-79BA4F19C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13</Pages>
  <Words>3092</Words>
  <Characters>17009</Characters>
  <Application>Microsoft Office Word</Application>
  <DocSecurity>0</DocSecurity>
  <Lines>141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116</cp:revision>
  <dcterms:created xsi:type="dcterms:W3CDTF">2020-09-05T08:03:00Z</dcterms:created>
  <dcterms:modified xsi:type="dcterms:W3CDTF">2020-11-26T21:01:00Z</dcterms:modified>
</cp:coreProperties>
</file>